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3362" w:rsidRDefault="00552E25" w:rsidP="00552E25">
      <w:pPr>
        <w:keepNext/>
        <w:keepLines/>
        <w:ind w:left="709"/>
        <w:contextualSpacing/>
        <w:jc w:val="center"/>
        <w:outlineLvl w:val="0"/>
        <w:rPr>
          <w:b/>
        </w:rPr>
      </w:pPr>
      <w:r w:rsidRPr="00F46D8B">
        <w:rPr>
          <w:b/>
        </w:rPr>
        <w:t xml:space="preserve">            </w:t>
      </w:r>
    </w:p>
    <w:p w:rsidR="00552E25" w:rsidRPr="00F46D8B" w:rsidRDefault="00552E25" w:rsidP="00552E25">
      <w:pPr>
        <w:keepNext/>
        <w:keepLines/>
        <w:ind w:left="709"/>
        <w:contextualSpacing/>
        <w:jc w:val="center"/>
        <w:outlineLvl w:val="0"/>
        <w:rPr>
          <w:b/>
        </w:rPr>
      </w:pPr>
      <w:r w:rsidRPr="00F46D8B">
        <w:rPr>
          <w:b/>
        </w:rPr>
        <w:t xml:space="preserve"> ДОГОВОР </w:t>
      </w:r>
      <w:r w:rsidR="00405B4A" w:rsidRPr="00F46D8B">
        <w:rPr>
          <w:b/>
        </w:rPr>
        <w:t>_________</w:t>
      </w:r>
    </w:p>
    <w:p w:rsidR="00552E25" w:rsidRPr="00F46D8B" w:rsidRDefault="00552E25" w:rsidP="00552E25">
      <w:pPr>
        <w:keepNext/>
        <w:keepLines/>
        <w:ind w:left="709"/>
        <w:contextualSpacing/>
        <w:jc w:val="center"/>
        <w:outlineLvl w:val="0"/>
        <w:rPr>
          <w:b/>
        </w:rPr>
      </w:pPr>
    </w:p>
    <w:p w:rsidR="00552E25" w:rsidRPr="00F46D8B" w:rsidRDefault="00552E25" w:rsidP="00F46D8B">
      <w:pPr>
        <w:tabs>
          <w:tab w:val="right" w:pos="9355"/>
        </w:tabs>
        <w:ind w:firstLine="567"/>
        <w:jc w:val="center"/>
        <w:rPr>
          <w:rFonts w:eastAsia="Calibri"/>
          <w:lang w:eastAsia="en-US"/>
        </w:rPr>
      </w:pPr>
      <w:r w:rsidRPr="00F46D8B">
        <w:rPr>
          <w:rFonts w:eastAsia="Calibri"/>
          <w:lang w:eastAsia="en-US"/>
        </w:rPr>
        <w:t xml:space="preserve">г. Оренбург                          </w:t>
      </w:r>
      <w:r w:rsidRPr="00F46D8B">
        <w:rPr>
          <w:rFonts w:eastAsia="Calibri"/>
          <w:lang w:eastAsia="en-US"/>
        </w:rPr>
        <w:tab/>
        <w:t xml:space="preserve">         «______» ________________202</w:t>
      </w:r>
      <w:r w:rsidR="00F82770">
        <w:rPr>
          <w:rFonts w:eastAsia="Calibri"/>
          <w:lang w:eastAsia="en-US"/>
        </w:rPr>
        <w:t>5</w:t>
      </w:r>
      <w:r w:rsidRPr="00F46D8B">
        <w:rPr>
          <w:rFonts w:eastAsia="Calibri"/>
          <w:lang w:eastAsia="en-US"/>
        </w:rPr>
        <w:t xml:space="preserve"> г.</w:t>
      </w:r>
    </w:p>
    <w:p w:rsidR="00552E25" w:rsidRPr="00F46D8B" w:rsidRDefault="00552E25" w:rsidP="00F46D8B">
      <w:pPr>
        <w:ind w:firstLine="567"/>
        <w:jc w:val="both"/>
      </w:pPr>
    </w:p>
    <w:p w:rsidR="00552E25" w:rsidRPr="00F46D8B" w:rsidRDefault="00405B4A" w:rsidP="00F46D8B">
      <w:pPr>
        <w:ind w:firstLine="567"/>
        <w:jc w:val="both"/>
        <w:rPr>
          <w:rFonts w:eastAsia="Calibri"/>
          <w:lang w:eastAsia="en-US"/>
        </w:rPr>
      </w:pPr>
      <w:r w:rsidRPr="00F46D8B">
        <w:t>____________________________</w:t>
      </w:r>
      <w:r w:rsidR="00552E25" w:rsidRPr="00F46D8B">
        <w:t xml:space="preserve">, именуемое в дальнейшем «ИСПОЛНИТЕЛЬ», в лице </w:t>
      </w:r>
      <w:r w:rsidRPr="00F46D8B">
        <w:t>______________________________</w:t>
      </w:r>
      <w:r w:rsidR="00552E25" w:rsidRPr="00F46D8B">
        <w:t xml:space="preserve">, действующей на основании </w:t>
      </w:r>
      <w:r w:rsidRPr="00F46D8B">
        <w:t>______________________________</w:t>
      </w:r>
      <w:r w:rsidR="00552E25" w:rsidRPr="00F46D8B">
        <w:t xml:space="preserve">, </w:t>
      </w:r>
      <w:r w:rsidR="00552E25" w:rsidRPr="00F46D8B">
        <w:rPr>
          <w:rFonts w:eastAsia="Calibri"/>
          <w:lang w:eastAsia="en-US"/>
        </w:rPr>
        <w:t xml:space="preserve">с одной стороны, </w:t>
      </w:r>
      <w:proofErr w:type="gramStart"/>
      <w:r w:rsidR="00552E25" w:rsidRPr="00F46D8B">
        <w:rPr>
          <w:rFonts w:eastAsia="Calibri"/>
          <w:lang w:eastAsia="en-US"/>
        </w:rPr>
        <w:t>и ООО</w:t>
      </w:r>
      <w:proofErr w:type="gramEnd"/>
      <w:r w:rsidR="00552E25" w:rsidRPr="00F46D8B">
        <w:rPr>
          <w:rFonts w:eastAsia="Calibri"/>
          <w:lang w:eastAsia="en-US"/>
        </w:rPr>
        <w:t xml:space="preserve"> «</w:t>
      </w:r>
      <w:proofErr w:type="spellStart"/>
      <w:r w:rsidR="00552E25" w:rsidRPr="00F46D8B">
        <w:rPr>
          <w:rFonts w:eastAsia="Calibri"/>
          <w:lang w:eastAsia="en-US"/>
        </w:rPr>
        <w:t>Руссоль</w:t>
      </w:r>
      <w:proofErr w:type="spellEnd"/>
      <w:r w:rsidR="00552E25" w:rsidRPr="00F46D8B">
        <w:rPr>
          <w:rFonts w:eastAsia="Calibri"/>
          <w:lang w:eastAsia="en-US"/>
        </w:rPr>
        <w:t>», именуемое в дальнейшем «ЗАКАЗЧИК», в лице директора Черного Сергея Васильевича, действующего на основании Устава, с другой стороны, вместе именуемые в дальнейшем «Стороны», заключили настоящий Договор о нижеследующем:</w:t>
      </w:r>
    </w:p>
    <w:p w:rsidR="00405B4A" w:rsidRPr="00F46D8B" w:rsidRDefault="00405B4A" w:rsidP="00F46D8B">
      <w:pPr>
        <w:ind w:firstLine="567"/>
        <w:jc w:val="both"/>
        <w:rPr>
          <w:rFonts w:eastAsia="Calibri"/>
          <w:lang w:eastAsia="en-US"/>
        </w:rPr>
      </w:pPr>
    </w:p>
    <w:p w:rsidR="00552E25" w:rsidRPr="00F46D8B" w:rsidRDefault="00552E25" w:rsidP="00F46D8B">
      <w:pPr>
        <w:numPr>
          <w:ilvl w:val="0"/>
          <w:numId w:val="1"/>
        </w:numPr>
        <w:ind w:left="0" w:firstLine="567"/>
        <w:jc w:val="center"/>
      </w:pPr>
      <w:r w:rsidRPr="00F46D8B">
        <w:rPr>
          <w:b/>
          <w:bCs/>
        </w:rPr>
        <w:t>ПРЕДМЕТ ДОГОВОРА</w:t>
      </w:r>
    </w:p>
    <w:p w:rsidR="00ED5E99" w:rsidRPr="00F46D8B" w:rsidRDefault="00552E25" w:rsidP="00F46D8B">
      <w:pPr>
        <w:pStyle w:val="a3"/>
        <w:numPr>
          <w:ilvl w:val="1"/>
          <w:numId w:val="1"/>
        </w:numPr>
        <w:tabs>
          <w:tab w:val="left" w:pos="9846"/>
        </w:tabs>
        <w:ind w:left="0" w:firstLine="567"/>
      </w:pPr>
      <w:r w:rsidRPr="00F46D8B">
        <w:t xml:space="preserve">Заказчик поручает, а Исполнитель принимает на себя выполнение работ по проведению </w:t>
      </w:r>
      <w:r w:rsidR="00F46D8B">
        <w:t xml:space="preserve">следующих видов </w:t>
      </w:r>
      <w:r w:rsidRPr="00F46D8B">
        <w:t>лабораторного анализа</w:t>
      </w:r>
      <w:r w:rsidR="00F46D8B">
        <w:t xml:space="preserve"> </w:t>
      </w:r>
      <w:r w:rsidR="00F46D8B" w:rsidRPr="00F46D8B">
        <w:t>в соответствии с техническим</w:t>
      </w:r>
      <w:r w:rsidR="00743362">
        <w:t>и задания</w:t>
      </w:r>
      <w:r w:rsidR="00F46D8B" w:rsidRPr="00F46D8B">
        <w:t>м</w:t>
      </w:r>
      <w:r w:rsidR="00743362">
        <w:t xml:space="preserve">и </w:t>
      </w:r>
      <w:r w:rsidR="00F46D8B" w:rsidRPr="00F46D8B">
        <w:t>(Приложение №1</w:t>
      </w:r>
      <w:r w:rsidR="00F82770">
        <w:t>,№ 2</w:t>
      </w:r>
      <w:r w:rsidR="00743362">
        <w:t>)</w:t>
      </w:r>
      <w:r w:rsidR="00ED5E99" w:rsidRPr="00F46D8B">
        <w:t>:</w:t>
      </w:r>
    </w:p>
    <w:tbl>
      <w:tblPr>
        <w:tblW w:w="987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7059"/>
        <w:gridCol w:w="2073"/>
      </w:tblGrid>
      <w:tr w:rsidR="005F39D6" w:rsidRPr="00F46D8B" w:rsidTr="008026E5">
        <w:trPr>
          <w:trHeight w:val="808"/>
        </w:trPr>
        <w:tc>
          <w:tcPr>
            <w:tcW w:w="738" w:type="dxa"/>
            <w:shd w:val="clear" w:color="auto" w:fill="auto"/>
            <w:vAlign w:val="center"/>
          </w:tcPr>
          <w:p w:rsidR="005F39D6" w:rsidRPr="00CE678D" w:rsidRDefault="005F39D6" w:rsidP="00ED5E99">
            <w:pPr>
              <w:jc w:val="center"/>
              <w:rPr>
                <w:b/>
              </w:rPr>
            </w:pPr>
            <w:proofErr w:type="gramStart"/>
            <w:r w:rsidRPr="00CE678D">
              <w:rPr>
                <w:b/>
                <w:sz w:val="22"/>
                <w:szCs w:val="22"/>
              </w:rPr>
              <w:t>п</w:t>
            </w:r>
            <w:proofErr w:type="gramEnd"/>
            <w:r w:rsidRPr="00CE678D">
              <w:rPr>
                <w:b/>
                <w:sz w:val="22"/>
                <w:szCs w:val="22"/>
              </w:rPr>
              <w:t>/п</w:t>
            </w:r>
          </w:p>
        </w:tc>
        <w:tc>
          <w:tcPr>
            <w:tcW w:w="7059" w:type="dxa"/>
            <w:shd w:val="clear" w:color="auto" w:fill="auto"/>
            <w:vAlign w:val="center"/>
          </w:tcPr>
          <w:p w:rsidR="005F39D6" w:rsidRPr="00CE678D" w:rsidRDefault="005F39D6" w:rsidP="00ED5E99">
            <w:pPr>
              <w:jc w:val="center"/>
              <w:rPr>
                <w:b/>
              </w:rPr>
            </w:pPr>
            <w:r w:rsidRPr="00CE678D">
              <w:rPr>
                <w:b/>
                <w:sz w:val="22"/>
                <w:szCs w:val="22"/>
              </w:rPr>
              <w:t>Наименование работ</w:t>
            </w:r>
          </w:p>
        </w:tc>
        <w:tc>
          <w:tcPr>
            <w:tcW w:w="2073" w:type="dxa"/>
            <w:shd w:val="clear" w:color="auto" w:fill="auto"/>
            <w:vAlign w:val="center"/>
          </w:tcPr>
          <w:p w:rsidR="00CE678D" w:rsidRPr="00CE678D" w:rsidRDefault="005F39D6" w:rsidP="00CE678D">
            <w:pPr>
              <w:jc w:val="center"/>
              <w:rPr>
                <w:b/>
              </w:rPr>
            </w:pPr>
            <w:r w:rsidRPr="00CE678D">
              <w:rPr>
                <w:b/>
                <w:sz w:val="22"/>
                <w:szCs w:val="22"/>
              </w:rPr>
              <w:t>стоимость</w:t>
            </w:r>
            <w:r w:rsidR="00EE51B4" w:rsidRPr="00CE678D">
              <w:rPr>
                <w:b/>
                <w:sz w:val="22"/>
                <w:szCs w:val="22"/>
              </w:rPr>
              <w:t xml:space="preserve"> </w:t>
            </w:r>
            <w:r w:rsidR="00CE678D" w:rsidRPr="00CE678D">
              <w:rPr>
                <w:b/>
                <w:sz w:val="22"/>
                <w:szCs w:val="22"/>
              </w:rPr>
              <w:t xml:space="preserve">одного </w:t>
            </w:r>
            <w:r w:rsidR="00EE51B4" w:rsidRPr="00CE678D">
              <w:rPr>
                <w:b/>
                <w:sz w:val="22"/>
                <w:szCs w:val="22"/>
              </w:rPr>
              <w:t>лабораторного анализа</w:t>
            </w:r>
            <w:r w:rsidRPr="00CE678D">
              <w:rPr>
                <w:b/>
                <w:sz w:val="22"/>
                <w:szCs w:val="22"/>
              </w:rPr>
              <w:t xml:space="preserve"> масла, </w:t>
            </w:r>
          </w:p>
          <w:p w:rsidR="005F39D6" w:rsidRPr="00CE678D" w:rsidRDefault="005F39D6" w:rsidP="00CE678D">
            <w:pPr>
              <w:jc w:val="center"/>
              <w:rPr>
                <w:b/>
              </w:rPr>
            </w:pPr>
            <w:r w:rsidRPr="00CE678D">
              <w:rPr>
                <w:b/>
                <w:sz w:val="22"/>
                <w:szCs w:val="22"/>
              </w:rPr>
              <w:t xml:space="preserve">с НДС, </w:t>
            </w:r>
            <w:proofErr w:type="spellStart"/>
            <w:r w:rsidRPr="00CE678D">
              <w:rPr>
                <w:b/>
                <w:sz w:val="22"/>
                <w:szCs w:val="22"/>
              </w:rPr>
              <w:t>руб</w:t>
            </w:r>
            <w:proofErr w:type="spellEnd"/>
          </w:p>
        </w:tc>
      </w:tr>
      <w:tr w:rsidR="005F39D6" w:rsidRPr="00F46D8B" w:rsidTr="008026E5">
        <w:trPr>
          <w:trHeight w:val="29"/>
        </w:trPr>
        <w:tc>
          <w:tcPr>
            <w:tcW w:w="738" w:type="dxa"/>
            <w:shd w:val="clear" w:color="auto" w:fill="auto"/>
            <w:vAlign w:val="center"/>
          </w:tcPr>
          <w:p w:rsidR="005F39D6" w:rsidRPr="00CE678D" w:rsidRDefault="005F39D6" w:rsidP="005F39D6">
            <w:pPr>
              <w:jc w:val="center"/>
            </w:pPr>
            <w:r w:rsidRPr="00CE678D">
              <w:rPr>
                <w:sz w:val="22"/>
                <w:szCs w:val="22"/>
              </w:rPr>
              <w:t>1.</w:t>
            </w:r>
          </w:p>
        </w:tc>
        <w:tc>
          <w:tcPr>
            <w:tcW w:w="7059" w:type="dxa"/>
            <w:shd w:val="clear" w:color="auto" w:fill="auto"/>
            <w:vAlign w:val="center"/>
          </w:tcPr>
          <w:p w:rsidR="005F39D6" w:rsidRPr="00CE678D" w:rsidRDefault="005F39D6" w:rsidP="00895B1F">
            <w:pPr>
              <w:jc w:val="both"/>
            </w:pPr>
            <w:r w:rsidRPr="00CE678D">
              <w:rPr>
                <w:rFonts w:eastAsia="Calibri"/>
                <w:sz w:val="22"/>
                <w:szCs w:val="22"/>
                <w:lang w:eastAsia="en-US"/>
              </w:rPr>
              <w:t xml:space="preserve">Анализ масла </w:t>
            </w:r>
            <w:proofErr w:type="spellStart"/>
            <w:r w:rsidRPr="00CE678D">
              <w:rPr>
                <w:rFonts w:eastAsia="Calibri"/>
                <w:sz w:val="22"/>
                <w:szCs w:val="22"/>
                <w:lang w:eastAsia="en-US"/>
              </w:rPr>
              <w:t>Mobil</w:t>
            </w:r>
            <w:proofErr w:type="spellEnd"/>
            <w:r w:rsidRPr="00CE678D">
              <w:rPr>
                <w:rFonts w:eastAsia="Calibri"/>
                <w:sz w:val="22"/>
                <w:szCs w:val="22"/>
                <w:lang w:eastAsia="en-US"/>
              </w:rPr>
              <w:t xml:space="preserve"> </w:t>
            </w:r>
            <w:proofErr w:type="spellStart"/>
            <w:r w:rsidRPr="00CE678D">
              <w:rPr>
                <w:rFonts w:eastAsia="Calibri"/>
                <w:sz w:val="22"/>
                <w:szCs w:val="22"/>
                <w:lang w:eastAsia="en-US"/>
              </w:rPr>
              <w:t>Nuto</w:t>
            </w:r>
            <w:proofErr w:type="spellEnd"/>
            <w:r w:rsidRPr="00CE678D">
              <w:rPr>
                <w:rFonts w:eastAsia="Calibri"/>
                <w:sz w:val="22"/>
                <w:szCs w:val="22"/>
                <w:lang w:eastAsia="en-US"/>
              </w:rPr>
              <w:t xml:space="preserve"> H 46 в гидравлической системе пресса  </w:t>
            </w:r>
            <w:proofErr w:type="spellStart"/>
            <w:r w:rsidRPr="00CE678D">
              <w:rPr>
                <w:rFonts w:eastAsia="Calibri"/>
                <w:sz w:val="22"/>
                <w:szCs w:val="22"/>
                <w:lang w:eastAsia="en-US"/>
              </w:rPr>
              <w:t>Laeis</w:t>
            </w:r>
            <w:proofErr w:type="spellEnd"/>
            <w:r w:rsidRPr="00CE678D">
              <w:rPr>
                <w:rFonts w:eastAsia="Calibri"/>
                <w:sz w:val="22"/>
                <w:szCs w:val="22"/>
                <w:lang w:eastAsia="en-US"/>
              </w:rPr>
              <w:t xml:space="preserve"> HPF III 630S</w:t>
            </w:r>
          </w:p>
        </w:tc>
        <w:tc>
          <w:tcPr>
            <w:tcW w:w="2073" w:type="dxa"/>
            <w:tcBorders>
              <w:bottom w:val="single" w:sz="4" w:space="0" w:color="auto"/>
            </w:tcBorders>
            <w:shd w:val="clear" w:color="auto" w:fill="auto"/>
          </w:tcPr>
          <w:p w:rsidR="005F39D6" w:rsidRPr="00CE678D" w:rsidRDefault="005F39D6" w:rsidP="00895B1F">
            <w:pPr>
              <w:jc w:val="center"/>
            </w:pPr>
          </w:p>
        </w:tc>
      </w:tr>
      <w:tr w:rsidR="005F39D6" w:rsidRPr="00F46D8B" w:rsidTr="008026E5">
        <w:trPr>
          <w:trHeight w:val="27"/>
        </w:trPr>
        <w:tc>
          <w:tcPr>
            <w:tcW w:w="738" w:type="dxa"/>
            <w:shd w:val="clear" w:color="auto" w:fill="auto"/>
            <w:vAlign w:val="center"/>
          </w:tcPr>
          <w:p w:rsidR="005F39D6" w:rsidRPr="00CE678D" w:rsidRDefault="00EE51B4" w:rsidP="00ED5E99">
            <w:pPr>
              <w:jc w:val="center"/>
            </w:pPr>
            <w:r w:rsidRPr="00CE678D">
              <w:rPr>
                <w:sz w:val="22"/>
                <w:szCs w:val="22"/>
              </w:rPr>
              <w:t>2.</w:t>
            </w:r>
          </w:p>
        </w:tc>
        <w:tc>
          <w:tcPr>
            <w:tcW w:w="7059" w:type="dxa"/>
            <w:shd w:val="clear" w:color="auto" w:fill="auto"/>
            <w:vAlign w:val="center"/>
          </w:tcPr>
          <w:p w:rsidR="005F39D6" w:rsidRPr="00CE678D" w:rsidRDefault="005F39D6" w:rsidP="00ED5E99">
            <w:pPr>
              <w:jc w:val="both"/>
            </w:pPr>
            <w:r w:rsidRPr="00CE678D">
              <w:rPr>
                <w:sz w:val="22"/>
                <w:szCs w:val="22"/>
              </w:rPr>
              <w:t xml:space="preserve">Анализа масла И40А в редукторе подъемной машины 2Ц3х1,5 </w:t>
            </w:r>
            <w:proofErr w:type="spellStart"/>
            <w:r w:rsidRPr="00CE678D">
              <w:rPr>
                <w:sz w:val="22"/>
                <w:szCs w:val="22"/>
              </w:rPr>
              <w:t>ств</w:t>
            </w:r>
            <w:proofErr w:type="spellEnd"/>
            <w:r w:rsidRPr="00CE678D">
              <w:rPr>
                <w:sz w:val="22"/>
                <w:szCs w:val="22"/>
              </w:rPr>
              <w:t xml:space="preserve"> №5</w:t>
            </w:r>
          </w:p>
        </w:tc>
        <w:tc>
          <w:tcPr>
            <w:tcW w:w="2073" w:type="dxa"/>
            <w:shd w:val="clear" w:color="auto" w:fill="auto"/>
          </w:tcPr>
          <w:p w:rsidR="005F39D6" w:rsidRPr="00CE678D" w:rsidRDefault="005F39D6" w:rsidP="00ED5E99">
            <w:pPr>
              <w:jc w:val="center"/>
            </w:pPr>
          </w:p>
        </w:tc>
      </w:tr>
      <w:tr w:rsidR="005F39D6" w:rsidRPr="00F46D8B" w:rsidTr="008026E5">
        <w:trPr>
          <w:trHeight w:val="27"/>
        </w:trPr>
        <w:tc>
          <w:tcPr>
            <w:tcW w:w="738" w:type="dxa"/>
            <w:shd w:val="clear" w:color="auto" w:fill="auto"/>
            <w:vAlign w:val="center"/>
          </w:tcPr>
          <w:p w:rsidR="005F39D6" w:rsidRPr="00CE678D" w:rsidRDefault="00EE51B4" w:rsidP="00ED5E99">
            <w:pPr>
              <w:jc w:val="center"/>
            </w:pPr>
            <w:r w:rsidRPr="00CE678D">
              <w:rPr>
                <w:sz w:val="22"/>
                <w:szCs w:val="22"/>
              </w:rPr>
              <w:t>3.</w:t>
            </w:r>
          </w:p>
        </w:tc>
        <w:tc>
          <w:tcPr>
            <w:tcW w:w="7059" w:type="dxa"/>
            <w:shd w:val="clear" w:color="auto" w:fill="auto"/>
            <w:vAlign w:val="center"/>
          </w:tcPr>
          <w:p w:rsidR="005F39D6" w:rsidRPr="00CE678D" w:rsidRDefault="005F39D6" w:rsidP="00ED5E99">
            <w:pPr>
              <w:jc w:val="both"/>
            </w:pPr>
            <w:r w:rsidRPr="00CE678D">
              <w:rPr>
                <w:sz w:val="22"/>
                <w:szCs w:val="22"/>
              </w:rPr>
              <w:t xml:space="preserve">Анализа масла И40А в редукторе подъемной машины 2Ц3х1,5 </w:t>
            </w:r>
            <w:proofErr w:type="spellStart"/>
            <w:r w:rsidRPr="00CE678D">
              <w:rPr>
                <w:sz w:val="22"/>
                <w:szCs w:val="22"/>
              </w:rPr>
              <w:t>ств</w:t>
            </w:r>
            <w:proofErr w:type="spellEnd"/>
            <w:r w:rsidRPr="00CE678D">
              <w:rPr>
                <w:sz w:val="22"/>
                <w:szCs w:val="22"/>
              </w:rPr>
              <w:t xml:space="preserve"> №6</w:t>
            </w:r>
          </w:p>
        </w:tc>
        <w:tc>
          <w:tcPr>
            <w:tcW w:w="2073" w:type="dxa"/>
            <w:shd w:val="clear" w:color="auto" w:fill="auto"/>
          </w:tcPr>
          <w:p w:rsidR="005F39D6" w:rsidRPr="00CE678D" w:rsidRDefault="005F39D6" w:rsidP="00ED5E99">
            <w:pPr>
              <w:jc w:val="center"/>
            </w:pPr>
          </w:p>
        </w:tc>
      </w:tr>
      <w:tr w:rsidR="005F39D6" w:rsidRPr="00F46D8B" w:rsidTr="008026E5">
        <w:trPr>
          <w:trHeight w:val="29"/>
        </w:trPr>
        <w:tc>
          <w:tcPr>
            <w:tcW w:w="738" w:type="dxa"/>
            <w:shd w:val="clear" w:color="auto" w:fill="auto"/>
            <w:vAlign w:val="center"/>
          </w:tcPr>
          <w:p w:rsidR="005F39D6" w:rsidRPr="00CE678D" w:rsidRDefault="00EE51B4" w:rsidP="00ED5E99">
            <w:pPr>
              <w:jc w:val="center"/>
            </w:pPr>
            <w:r w:rsidRPr="00CE678D">
              <w:rPr>
                <w:sz w:val="22"/>
                <w:szCs w:val="22"/>
              </w:rPr>
              <w:t>4.</w:t>
            </w:r>
          </w:p>
        </w:tc>
        <w:tc>
          <w:tcPr>
            <w:tcW w:w="7059" w:type="dxa"/>
            <w:shd w:val="clear" w:color="auto" w:fill="auto"/>
            <w:vAlign w:val="center"/>
          </w:tcPr>
          <w:p w:rsidR="005F39D6" w:rsidRPr="00CE678D" w:rsidRDefault="005F39D6" w:rsidP="00ED5E99">
            <w:pPr>
              <w:jc w:val="both"/>
            </w:pPr>
            <w:r w:rsidRPr="00CE678D">
              <w:rPr>
                <w:sz w:val="22"/>
                <w:szCs w:val="22"/>
              </w:rPr>
              <w:t>Анализа масла МС-20 в редукторе подъемной машины МПБ 5-2-2</w:t>
            </w:r>
          </w:p>
        </w:tc>
        <w:tc>
          <w:tcPr>
            <w:tcW w:w="2073" w:type="dxa"/>
            <w:tcBorders>
              <w:bottom w:val="single" w:sz="4" w:space="0" w:color="auto"/>
            </w:tcBorders>
            <w:shd w:val="clear" w:color="auto" w:fill="auto"/>
          </w:tcPr>
          <w:p w:rsidR="005F39D6" w:rsidRPr="00CE678D" w:rsidRDefault="005F39D6" w:rsidP="00ED5E99">
            <w:pPr>
              <w:jc w:val="center"/>
            </w:pPr>
          </w:p>
        </w:tc>
      </w:tr>
    </w:tbl>
    <w:p w:rsidR="00EE2AD5" w:rsidRDefault="00EE2AD5" w:rsidP="00F46D8B">
      <w:pPr>
        <w:pStyle w:val="a3"/>
        <w:tabs>
          <w:tab w:val="left" w:pos="9846"/>
        </w:tabs>
        <w:ind w:firstLine="567"/>
      </w:pPr>
    </w:p>
    <w:p w:rsidR="00552E25" w:rsidRPr="0079271B" w:rsidRDefault="00552E25" w:rsidP="00F46D8B">
      <w:pPr>
        <w:pStyle w:val="a3"/>
        <w:tabs>
          <w:tab w:val="left" w:pos="9846"/>
        </w:tabs>
        <w:ind w:firstLine="567"/>
      </w:pPr>
      <w:r w:rsidRPr="0079271B">
        <w:t xml:space="preserve">Лабораторный </w:t>
      </w:r>
      <w:r w:rsidR="00EE2AD5" w:rsidRPr="0079271B">
        <w:t>анализ проводится в объеме одного исследования на каждый образец (пробу)</w:t>
      </w:r>
      <w:r w:rsidR="00ED5E99" w:rsidRPr="0079271B">
        <w:t xml:space="preserve">. </w:t>
      </w:r>
      <w:r w:rsidR="006D55AA" w:rsidRPr="0079271B">
        <w:t>Место проведения работ – лаборатория Исполнителя.</w:t>
      </w:r>
      <w:r w:rsidR="00ED5E99" w:rsidRPr="0079271B">
        <w:t xml:space="preserve"> </w:t>
      </w:r>
    </w:p>
    <w:p w:rsidR="006D55AA" w:rsidRPr="00F46D8B" w:rsidRDefault="006D55AA" w:rsidP="00F46D8B">
      <w:pPr>
        <w:pStyle w:val="a3"/>
        <w:tabs>
          <w:tab w:val="left" w:pos="9846"/>
        </w:tabs>
        <w:ind w:firstLine="567"/>
      </w:pPr>
      <w:r w:rsidRPr="0079271B">
        <w:t>1.2. Результатом работ является технический отчет (протокол</w:t>
      </w:r>
      <w:r w:rsidRPr="00F46D8B">
        <w:t xml:space="preserve"> испытаний </w:t>
      </w:r>
      <w:r w:rsidR="008F5194" w:rsidRPr="00F46D8B">
        <w:t>масла).</w:t>
      </w:r>
    </w:p>
    <w:p w:rsidR="00552E25" w:rsidRPr="00F46D8B" w:rsidRDefault="008F5194" w:rsidP="00F46D8B">
      <w:pPr>
        <w:pStyle w:val="a3"/>
        <w:tabs>
          <w:tab w:val="left" w:pos="9846"/>
        </w:tabs>
        <w:ind w:firstLine="567"/>
      </w:pPr>
      <w:r w:rsidRPr="00F46D8B">
        <w:t>1.3</w:t>
      </w:r>
      <w:r w:rsidR="00552E25" w:rsidRPr="00F46D8B">
        <w:t>. Заказчик обязуется принять и оплатить выполненные работы на условиях, предусмотренных настоящим Договором.</w:t>
      </w:r>
    </w:p>
    <w:p w:rsidR="00552E25" w:rsidRPr="00F46D8B" w:rsidRDefault="008F5194" w:rsidP="00F46D8B">
      <w:pPr>
        <w:pStyle w:val="a3"/>
        <w:tabs>
          <w:tab w:val="left" w:pos="9846"/>
        </w:tabs>
        <w:ind w:firstLine="567"/>
      </w:pPr>
      <w:r w:rsidRPr="00F46D8B">
        <w:t>1.4</w:t>
      </w:r>
      <w:r w:rsidR="00552E25" w:rsidRPr="00F46D8B">
        <w:t>. Срок выполнения работ 7 (семь) календарных</w:t>
      </w:r>
      <w:r w:rsidR="00ED5E99" w:rsidRPr="00F46D8B">
        <w:t xml:space="preserve"> дней   </w:t>
      </w:r>
      <w:proofErr w:type="gramStart"/>
      <w:r w:rsidR="00ED5E99" w:rsidRPr="00F46D8B">
        <w:t>с даты поступления</w:t>
      </w:r>
      <w:proofErr w:type="gramEnd"/>
      <w:r w:rsidR="00ED5E99" w:rsidRPr="00F46D8B">
        <w:t xml:space="preserve"> проб</w:t>
      </w:r>
      <w:r w:rsidR="007E4D36">
        <w:t>ы</w:t>
      </w:r>
      <w:r w:rsidR="00552E25" w:rsidRPr="00F46D8B">
        <w:t xml:space="preserve"> масла </w:t>
      </w:r>
      <w:r w:rsidR="00ED5E99" w:rsidRPr="00F46D8B">
        <w:t xml:space="preserve">(по </w:t>
      </w:r>
      <w:r w:rsidR="00140141" w:rsidRPr="00F46D8B">
        <w:t>одному</w:t>
      </w:r>
      <w:r w:rsidR="00552E25" w:rsidRPr="00F46D8B">
        <w:t xml:space="preserve"> литр</w:t>
      </w:r>
      <w:r w:rsidR="00ED5E99" w:rsidRPr="00F46D8B">
        <w:t>у каждой пробы)</w:t>
      </w:r>
      <w:r w:rsidR="00552E25" w:rsidRPr="00F46D8B">
        <w:t xml:space="preserve">, в лабораторию Исполнителя по адресу </w:t>
      </w:r>
      <w:r w:rsidR="007B7C4E" w:rsidRPr="00F46D8B">
        <w:t>____________________</w:t>
      </w:r>
      <w:r w:rsidR="00552E25" w:rsidRPr="00F46D8B">
        <w:t xml:space="preserve">. Расходы по доставке пробы масла в лабораторию Исполнителя оплачивает Исполнитель при получении в транспортной компании. </w:t>
      </w:r>
    </w:p>
    <w:p w:rsidR="00552E25" w:rsidRPr="00F46D8B" w:rsidRDefault="008F5194" w:rsidP="00F46D8B">
      <w:pPr>
        <w:pStyle w:val="a3"/>
        <w:tabs>
          <w:tab w:val="left" w:pos="9846"/>
        </w:tabs>
        <w:ind w:firstLine="567"/>
      </w:pPr>
      <w:r w:rsidRPr="00F46D8B">
        <w:t>1.5</w:t>
      </w:r>
      <w:r w:rsidR="00552E25" w:rsidRPr="00F46D8B">
        <w:t>. Приложение №1</w:t>
      </w:r>
      <w:r w:rsidR="00921A3D">
        <w:t>, №2</w:t>
      </w:r>
      <w:r w:rsidR="00552E25" w:rsidRPr="00F46D8B">
        <w:t xml:space="preserve"> – Техническое задание</w:t>
      </w:r>
      <w:r w:rsidR="00CB143D" w:rsidRPr="00F46D8B">
        <w:t>, являются неотъемлемой частью настоящего договора.</w:t>
      </w:r>
      <w:r w:rsidR="00552E25" w:rsidRPr="00F46D8B">
        <w:t xml:space="preserve"> </w:t>
      </w:r>
    </w:p>
    <w:p w:rsidR="00552E25" w:rsidRPr="00F46D8B" w:rsidRDefault="00552E25" w:rsidP="00F46D8B">
      <w:pPr>
        <w:pStyle w:val="2"/>
        <w:ind w:firstLine="567"/>
        <w:rPr>
          <w:b/>
          <w:bCs/>
          <w:spacing w:val="-5"/>
        </w:rPr>
      </w:pPr>
    </w:p>
    <w:p w:rsidR="00552E25" w:rsidRPr="00F46D8B" w:rsidRDefault="00552E25" w:rsidP="00F46D8B">
      <w:pPr>
        <w:ind w:firstLine="567"/>
        <w:jc w:val="center"/>
        <w:rPr>
          <w:b/>
        </w:rPr>
      </w:pPr>
      <w:r w:rsidRPr="00F46D8B">
        <w:rPr>
          <w:b/>
        </w:rPr>
        <w:t>2. СТОИМОСТЬ ДОГОВОРА И ПОРЯДОК РАСЧЕТА</w:t>
      </w:r>
    </w:p>
    <w:p w:rsidR="00552E25" w:rsidRPr="00F46D8B" w:rsidRDefault="00552E25" w:rsidP="00F46D8B">
      <w:pPr>
        <w:pStyle w:val="a3"/>
        <w:tabs>
          <w:tab w:val="left" w:pos="9846"/>
        </w:tabs>
        <w:ind w:firstLine="567"/>
        <w:rPr>
          <w:lang w:eastAsia="ar-SA"/>
        </w:rPr>
      </w:pPr>
      <w:r w:rsidRPr="00F46D8B">
        <w:t>2.1</w:t>
      </w:r>
      <w:r w:rsidRPr="00F46D8B">
        <w:rPr>
          <w:lang w:eastAsia="ar-SA"/>
        </w:rPr>
        <w:t xml:space="preserve"> Общая стоимость Договора составляет</w:t>
      </w:r>
      <w:proofErr w:type="gramStart"/>
      <w:r w:rsidRPr="00F46D8B">
        <w:rPr>
          <w:lang w:eastAsia="ar-SA"/>
        </w:rPr>
        <w:t xml:space="preserve"> </w:t>
      </w:r>
      <w:r w:rsidR="007B7C4E" w:rsidRPr="00F46D8B">
        <w:rPr>
          <w:lang w:eastAsia="ar-SA"/>
        </w:rPr>
        <w:t>________</w:t>
      </w:r>
      <w:r w:rsidRPr="00F46D8B">
        <w:rPr>
          <w:lang w:eastAsia="ar-SA"/>
        </w:rPr>
        <w:t xml:space="preserve"> (</w:t>
      </w:r>
      <w:r w:rsidR="007B7C4E" w:rsidRPr="00F46D8B">
        <w:rPr>
          <w:lang w:eastAsia="ar-SA"/>
        </w:rPr>
        <w:t>_________</w:t>
      </w:r>
      <w:r w:rsidRPr="00F46D8B">
        <w:rPr>
          <w:lang w:eastAsia="ar-SA"/>
        </w:rPr>
        <w:t xml:space="preserve">) </w:t>
      </w:r>
      <w:proofErr w:type="gramEnd"/>
      <w:r w:rsidRPr="00F46D8B">
        <w:rPr>
          <w:lang w:eastAsia="ar-SA"/>
        </w:rPr>
        <w:t>рублей и включает в себя НДС (20 %).</w:t>
      </w:r>
    </w:p>
    <w:p w:rsidR="00552E25" w:rsidRPr="00F46D8B" w:rsidRDefault="00552E25" w:rsidP="00F46D8B">
      <w:pPr>
        <w:pStyle w:val="a3"/>
        <w:tabs>
          <w:tab w:val="left" w:pos="9846"/>
        </w:tabs>
        <w:ind w:firstLine="567"/>
        <w:rPr>
          <w:lang w:eastAsia="ar-SA"/>
        </w:rPr>
      </w:pPr>
      <w:r w:rsidRPr="00F46D8B">
        <w:rPr>
          <w:lang w:eastAsia="ar-SA"/>
        </w:rPr>
        <w:t>Указанная сумма включает в себя все расходы, связанные с исполнением Исполнителем принятых на себя обязательств по Договору в рамках техн</w:t>
      </w:r>
      <w:r w:rsidR="00653A0A">
        <w:rPr>
          <w:lang w:eastAsia="ar-SA"/>
        </w:rPr>
        <w:t>ического задания</w:t>
      </w:r>
      <w:r w:rsidRPr="00F46D8B">
        <w:rPr>
          <w:lang w:eastAsia="ar-SA"/>
        </w:rPr>
        <w:t>, в том числе стоимость необходимых материалов, оборудования, механизмов, временных сооружений, их перевозки, проезда, проживания и т.д.</w:t>
      </w:r>
    </w:p>
    <w:p w:rsidR="008F5194" w:rsidRDefault="008F5194" w:rsidP="00F46D8B">
      <w:pPr>
        <w:pStyle w:val="a3"/>
        <w:tabs>
          <w:tab w:val="left" w:pos="9846"/>
        </w:tabs>
        <w:ind w:firstLine="567"/>
        <w:rPr>
          <w:lang w:eastAsia="ar-SA"/>
        </w:rPr>
      </w:pPr>
      <w:r w:rsidRPr="00F46D8B">
        <w:rPr>
          <w:lang w:eastAsia="ar-SA"/>
        </w:rPr>
        <w:t>С момента подписания Договора, все работы связанные с исполнением обязательств по Договору, прямо не описанные в Договоре, но требуемые нормативно-технической документацией и/или законами РФ, Исполнитель выполняет самостоятельно и за счёт собственных средств.</w:t>
      </w:r>
    </w:p>
    <w:p w:rsidR="008F5194" w:rsidRPr="00F46D8B" w:rsidRDefault="008F5194" w:rsidP="00F46D8B">
      <w:pPr>
        <w:ind w:firstLine="567"/>
        <w:jc w:val="both"/>
        <w:rPr>
          <w:lang w:eastAsia="en-US"/>
        </w:rPr>
      </w:pPr>
      <w:r w:rsidRPr="00F46D8B">
        <w:rPr>
          <w:lang w:eastAsia="en-US"/>
        </w:rPr>
        <w:t>В процессе выполнения обязательств, Исполнитель, в случае необходимости, берёт на себя обязательство по выполнению необходимых работ за счёт собственных средств, а именно:</w:t>
      </w:r>
    </w:p>
    <w:p w:rsidR="008F5194" w:rsidRPr="00F46D8B" w:rsidRDefault="008F5194" w:rsidP="00F46D8B">
      <w:pPr>
        <w:numPr>
          <w:ilvl w:val="0"/>
          <w:numId w:val="4"/>
        </w:numPr>
        <w:ind w:left="0" w:firstLine="567"/>
        <w:jc w:val="both"/>
        <w:rPr>
          <w:lang w:eastAsia="en-US"/>
        </w:rPr>
      </w:pPr>
      <w:r w:rsidRPr="00F46D8B">
        <w:rPr>
          <w:lang w:eastAsia="en-US"/>
        </w:rPr>
        <w:t>работы по проектированию. В случае отсутствия проектной документации от Заказчика, Исполнитель выполняет проектные работы самостоятельно, либо заказывает их в специализированной организации;</w:t>
      </w:r>
    </w:p>
    <w:p w:rsidR="008F5194" w:rsidRPr="00F46D8B" w:rsidRDefault="008F5194" w:rsidP="00F46D8B">
      <w:pPr>
        <w:numPr>
          <w:ilvl w:val="0"/>
          <w:numId w:val="4"/>
        </w:numPr>
        <w:ind w:left="0" w:firstLine="567"/>
        <w:jc w:val="both"/>
        <w:rPr>
          <w:lang w:eastAsia="en-US"/>
        </w:rPr>
      </w:pPr>
      <w:r w:rsidRPr="00F46D8B">
        <w:rPr>
          <w:lang w:eastAsia="en-US"/>
        </w:rPr>
        <w:t>получение необходимых разрешений от государственных органов (в случае отсутствия у Заказчика);</w:t>
      </w:r>
    </w:p>
    <w:p w:rsidR="008F5194" w:rsidRPr="00F46D8B" w:rsidRDefault="008F5194" w:rsidP="00F46D8B">
      <w:pPr>
        <w:numPr>
          <w:ilvl w:val="0"/>
          <w:numId w:val="4"/>
        </w:numPr>
        <w:ind w:left="0" w:firstLine="567"/>
        <w:jc w:val="both"/>
        <w:rPr>
          <w:lang w:eastAsia="en-US"/>
        </w:rPr>
      </w:pPr>
      <w:r w:rsidRPr="00F46D8B">
        <w:rPr>
          <w:lang w:eastAsia="en-US"/>
        </w:rPr>
        <w:lastRenderedPageBreak/>
        <w:t>закупка и доставка всех без исключения необходимых материалов, оснасток, инструментов, приспособлений, техники, в том числе непредусмотренных калькуляцией Исполнителя;</w:t>
      </w:r>
    </w:p>
    <w:p w:rsidR="008F5194" w:rsidRPr="00F46D8B" w:rsidRDefault="008F5194" w:rsidP="00F46D8B">
      <w:pPr>
        <w:numPr>
          <w:ilvl w:val="0"/>
          <w:numId w:val="4"/>
        </w:numPr>
        <w:ind w:left="0" w:firstLine="567"/>
        <w:jc w:val="both"/>
        <w:rPr>
          <w:lang w:eastAsia="en-US"/>
        </w:rPr>
      </w:pPr>
      <w:r w:rsidRPr="00F46D8B">
        <w:rPr>
          <w:lang w:eastAsia="en-US"/>
        </w:rPr>
        <w:t>привлечение, при необходимости, специалистов субподрядных организаций.</w:t>
      </w:r>
    </w:p>
    <w:p w:rsidR="00552E25" w:rsidRPr="00F46D8B" w:rsidRDefault="00552E25" w:rsidP="00F46D8B">
      <w:pPr>
        <w:pStyle w:val="a3"/>
        <w:tabs>
          <w:tab w:val="left" w:pos="9846"/>
        </w:tabs>
        <w:ind w:firstLine="567"/>
        <w:rPr>
          <w:lang w:eastAsia="ar-SA"/>
        </w:rPr>
      </w:pPr>
      <w:r w:rsidRPr="00F46D8B">
        <w:rPr>
          <w:lang w:eastAsia="ar-SA"/>
        </w:rPr>
        <w:t xml:space="preserve">2.2. Оплата по настоящему Договору производится </w:t>
      </w:r>
      <w:r w:rsidR="0053087E">
        <w:rPr>
          <w:lang w:eastAsia="ar-SA"/>
        </w:rPr>
        <w:t xml:space="preserve">по каждому </w:t>
      </w:r>
      <w:r w:rsidR="008026E5">
        <w:rPr>
          <w:lang w:eastAsia="ar-SA"/>
        </w:rPr>
        <w:t>лабораторному анализу масла</w:t>
      </w:r>
      <w:r w:rsidR="0053087E">
        <w:rPr>
          <w:lang w:eastAsia="ar-SA"/>
        </w:rPr>
        <w:t xml:space="preserve"> путем </w:t>
      </w:r>
      <w:r w:rsidRPr="00F46D8B">
        <w:rPr>
          <w:lang w:eastAsia="ar-SA"/>
        </w:rPr>
        <w:t>перечислением денежных средств на расчетный счет Исполнителя платежным поручением Заказчика. Моментом оплаты считается дата списания денежных средств со счета Заказчика.</w:t>
      </w:r>
    </w:p>
    <w:p w:rsidR="00552E25" w:rsidRPr="00F46D8B" w:rsidRDefault="00552E25" w:rsidP="00F46D8B">
      <w:pPr>
        <w:pStyle w:val="a3"/>
        <w:tabs>
          <w:tab w:val="left" w:pos="9846"/>
        </w:tabs>
        <w:ind w:firstLine="567"/>
      </w:pPr>
      <w:r w:rsidRPr="00F46D8B">
        <w:t>2.3. Порядок оплаты:</w:t>
      </w:r>
    </w:p>
    <w:p w:rsidR="00552E25" w:rsidRPr="00F46D8B" w:rsidRDefault="00552E25" w:rsidP="00F46D8B">
      <w:pPr>
        <w:tabs>
          <w:tab w:val="num" w:pos="567"/>
        </w:tabs>
        <w:ind w:firstLine="567"/>
        <w:jc w:val="both"/>
      </w:pPr>
      <w:proofErr w:type="gramStart"/>
      <w:r w:rsidRPr="00F46D8B">
        <w:t>Оплата производится</w:t>
      </w:r>
      <w:r w:rsidR="00F86241">
        <w:t xml:space="preserve"> Заказчиком по факту выполнения</w:t>
      </w:r>
      <w:r w:rsidRPr="00F46D8B">
        <w:t xml:space="preserve"> работ по проведению лабораторного анализа </w:t>
      </w:r>
      <w:r w:rsidR="00150EE8" w:rsidRPr="00F46D8B">
        <w:t xml:space="preserve"> проб</w:t>
      </w:r>
      <w:r w:rsidR="002D7417">
        <w:t>ы</w:t>
      </w:r>
      <w:r w:rsidR="00150EE8" w:rsidRPr="00F46D8B">
        <w:t xml:space="preserve"> масла </w:t>
      </w:r>
      <w:r w:rsidRPr="00F46D8B">
        <w:t xml:space="preserve">на соответствие </w:t>
      </w:r>
      <w:r w:rsidR="00150EE8" w:rsidRPr="00F46D8B">
        <w:t>ГОСТ</w:t>
      </w:r>
      <w:r w:rsidR="008026E5">
        <w:t xml:space="preserve"> по каждому лабораторному анализу масла</w:t>
      </w:r>
      <w:r w:rsidRPr="00F46D8B">
        <w:t xml:space="preserve">, в течение </w:t>
      </w:r>
      <w:r w:rsidR="00186D73" w:rsidRPr="00F46D8B">
        <w:t>14</w:t>
      </w:r>
      <w:r w:rsidRPr="00F46D8B">
        <w:t xml:space="preserve"> </w:t>
      </w:r>
      <w:r w:rsidR="00186D73" w:rsidRPr="00F46D8B">
        <w:t>календарных</w:t>
      </w:r>
      <w:r w:rsidRPr="00F46D8B">
        <w:t xml:space="preserve"> дней после выполнения работ </w:t>
      </w:r>
      <w:r w:rsidR="0001706F">
        <w:t>по каждому лабораторному анализу масла</w:t>
      </w:r>
      <w:r w:rsidRPr="00F46D8B">
        <w:t xml:space="preserve"> в полном объеме, получения Заказчиком оригиналов подписанных Сторонами  положительного акта  выполненных работ, счета-фактуры, технических отчетов на  выполненные работы, предусмотренных Техническим заданием, в ближайший четвертый день недели</w:t>
      </w:r>
      <w:proofErr w:type="gramEnd"/>
      <w:r w:rsidRPr="00F46D8B">
        <w:t xml:space="preserve">. Положительным считается Акт, не содержащий претензий и замечаний Заказчика. </w:t>
      </w:r>
    </w:p>
    <w:p w:rsidR="00324986" w:rsidRDefault="00552E25" w:rsidP="00F46D8B">
      <w:pPr>
        <w:suppressAutoHyphens/>
        <w:ind w:firstLine="567"/>
        <w:jc w:val="both"/>
        <w:rPr>
          <w:kern w:val="1"/>
          <w:lang w:eastAsia="ar-SA"/>
        </w:rPr>
      </w:pPr>
      <w:r w:rsidRPr="00F46D8B">
        <w:rPr>
          <w:kern w:val="1"/>
          <w:lang w:eastAsia="ar-SA"/>
        </w:rPr>
        <w:t xml:space="preserve">2.4. </w:t>
      </w:r>
      <w:r w:rsidR="00324986" w:rsidRPr="00324986">
        <w:rPr>
          <w:kern w:val="1"/>
          <w:lang w:eastAsia="ar-SA"/>
        </w:rPr>
        <w:t xml:space="preserve">В случае нарушения Исполнителем сроков выполнения работ, отклонений от количества и качества работ, выполнения работ с отступлением от условий, предусмотренных настоящим договором, техническим заданием, </w:t>
      </w:r>
      <w:r w:rsidR="00324986">
        <w:rPr>
          <w:kern w:val="1"/>
          <w:lang w:eastAsia="ar-SA"/>
        </w:rPr>
        <w:t>оплата выполненных работ осуществляется в течение 50 (пятидесяти) календарных дней с момента получения документов указанных в п. 2.3. настоящего договора</w:t>
      </w:r>
      <w:r w:rsidR="00324986" w:rsidRPr="00324986">
        <w:rPr>
          <w:kern w:val="1"/>
          <w:lang w:eastAsia="ar-SA"/>
        </w:rPr>
        <w:t>.</w:t>
      </w:r>
      <w:r w:rsidR="00324986">
        <w:rPr>
          <w:kern w:val="1"/>
          <w:lang w:eastAsia="ar-SA"/>
        </w:rPr>
        <w:t xml:space="preserve"> </w:t>
      </w:r>
    </w:p>
    <w:p w:rsidR="00552E25" w:rsidRPr="00F46D8B" w:rsidRDefault="00324986" w:rsidP="00F46D8B">
      <w:pPr>
        <w:suppressAutoHyphens/>
        <w:ind w:firstLine="567"/>
        <w:jc w:val="both"/>
        <w:rPr>
          <w:kern w:val="1"/>
          <w:lang w:eastAsia="ar-SA"/>
        </w:rPr>
      </w:pPr>
      <w:r>
        <w:rPr>
          <w:kern w:val="1"/>
          <w:lang w:eastAsia="ar-SA"/>
        </w:rPr>
        <w:t xml:space="preserve">2.5. </w:t>
      </w:r>
      <w:r w:rsidR="00552E25" w:rsidRPr="00F46D8B">
        <w:rPr>
          <w:kern w:val="1"/>
          <w:lang w:eastAsia="ar-SA"/>
        </w:rPr>
        <w:t>Исполнитель гарантирует возмещение в полном объёме убытков Заказчика, возникших в результате отказа налогового органа в возмещении заявленных Заказчиком сумм НДС, по причине неуплаты НДС в бюджет Исполнителем. Возмещение убытков производится в течение 30 (тридцати) дней с момента выставления Заказчиком счёта и расчёта убытков. К расчёту убытков, понесённых Заказчиком, должна быть приложена выписка из решения налогового органа «Об отказе в возмещении сумм налога на добавленную стоимость».</w:t>
      </w:r>
    </w:p>
    <w:p w:rsidR="00552E25" w:rsidRPr="00F46D8B" w:rsidRDefault="00552E25" w:rsidP="00F46D8B">
      <w:pPr>
        <w:widowControl w:val="0"/>
        <w:tabs>
          <w:tab w:val="left" w:pos="993"/>
        </w:tabs>
        <w:ind w:firstLine="567"/>
        <w:jc w:val="both"/>
        <w:rPr>
          <w:color w:val="FF0000"/>
        </w:rPr>
      </w:pPr>
      <w:r w:rsidRPr="00F46D8B">
        <w:t>2.</w:t>
      </w:r>
      <w:r w:rsidR="00324986">
        <w:t>6</w:t>
      </w:r>
      <w:r w:rsidRPr="00F46D8B">
        <w:t xml:space="preserve">. </w:t>
      </w:r>
      <w:r w:rsidR="008F5194" w:rsidRPr="00F46D8B">
        <w:rPr>
          <w:kern w:val="1"/>
          <w:lang w:eastAsia="ar-SA"/>
        </w:rPr>
        <w:t>Оригинал счета-фактуры должен быть подписан Руководителем Исполнителя и главным бухгалтером. Подпись главного бухгалтера должна быть подтверждена надлежаще заверенной копией приказа о назначении на должность. В случае подписания счета-фактуры иными лицами, образцы их подписей, а также полномочия по подписанию счета-фактуры, должны быть подтверждены доверенностью. Если счет-фактура подписывается уполномоченным лицом и в реквизитах "Руководитель организации" и "Главный бухгалтер" уже стоят фамилии и инициалы руководителя и главного бухгалтера организации, то уполномоченное лицо вправе дополнительно под данными реквизитами указать следующие сведения: "За руководителя организации" и "За главного бухгалтера" соответственно, поставить свою подпись и указать свои фамилию и инициалы. В случае представления счета-фактуры с нарушением данного условия, счет-фактура считается не представленной.</w:t>
      </w:r>
    </w:p>
    <w:p w:rsidR="00552E25" w:rsidRPr="00F46D8B" w:rsidRDefault="00552E25" w:rsidP="00F46D8B">
      <w:pPr>
        <w:tabs>
          <w:tab w:val="left" w:pos="720"/>
          <w:tab w:val="left" w:pos="3960"/>
        </w:tabs>
        <w:ind w:firstLine="567"/>
        <w:jc w:val="center"/>
        <w:rPr>
          <w:b/>
          <w:bCs/>
        </w:rPr>
      </w:pPr>
    </w:p>
    <w:p w:rsidR="00552E25" w:rsidRPr="00F46D8B" w:rsidRDefault="00552E25" w:rsidP="00F46D8B">
      <w:pPr>
        <w:tabs>
          <w:tab w:val="left" w:pos="720"/>
          <w:tab w:val="left" w:pos="3960"/>
        </w:tabs>
        <w:ind w:firstLine="567"/>
        <w:jc w:val="center"/>
        <w:rPr>
          <w:b/>
          <w:bCs/>
        </w:rPr>
      </w:pPr>
      <w:r w:rsidRPr="00F46D8B">
        <w:rPr>
          <w:b/>
          <w:bCs/>
        </w:rPr>
        <w:t>3. ОБЯЗАТЕЛЬСТВА СТОРОН ПО ДОГОВОРУ</w:t>
      </w:r>
    </w:p>
    <w:p w:rsidR="00552E25" w:rsidRPr="00F46D8B" w:rsidRDefault="00552E25" w:rsidP="00F46D8B">
      <w:pPr>
        <w:pStyle w:val="a9"/>
        <w:spacing w:before="0" w:after="0"/>
        <w:ind w:firstLine="567"/>
      </w:pPr>
      <w:r w:rsidRPr="00F46D8B">
        <w:t>3.1.  Исполнитель обязуется:</w:t>
      </w:r>
    </w:p>
    <w:p w:rsidR="00552E25" w:rsidRPr="00F46D8B" w:rsidRDefault="00552E25" w:rsidP="00F46D8B">
      <w:pPr>
        <w:pStyle w:val="a9"/>
        <w:numPr>
          <w:ilvl w:val="0"/>
          <w:numId w:val="2"/>
        </w:numPr>
        <w:spacing w:before="0" w:after="0"/>
        <w:ind w:left="0" w:firstLine="567"/>
        <w:jc w:val="both"/>
      </w:pPr>
      <w:r w:rsidRPr="00F46D8B">
        <w:t xml:space="preserve"> выполнить работы в полном объёме и сроки, предусмотренные настоящим Д</w:t>
      </w:r>
      <w:r w:rsidR="00F62760">
        <w:t>оговором и техническим заданием;</w:t>
      </w:r>
    </w:p>
    <w:p w:rsidR="00552E25" w:rsidRPr="00F46D8B" w:rsidRDefault="00552E25" w:rsidP="00F46D8B">
      <w:pPr>
        <w:pStyle w:val="a9"/>
        <w:numPr>
          <w:ilvl w:val="0"/>
          <w:numId w:val="2"/>
        </w:numPr>
        <w:spacing w:before="0" w:after="0"/>
        <w:ind w:left="0" w:firstLine="567"/>
        <w:jc w:val="both"/>
      </w:pPr>
      <w:r w:rsidRPr="00F46D8B">
        <w:t>информировать Заказчика о ходе выполнения работ, своевременно устранять недостатки и дефекты, допущенные по вине Исполнителя;</w:t>
      </w:r>
    </w:p>
    <w:p w:rsidR="00552E25" w:rsidRPr="00F46D8B" w:rsidRDefault="00552E25" w:rsidP="00F46D8B">
      <w:pPr>
        <w:pStyle w:val="a9"/>
        <w:numPr>
          <w:ilvl w:val="0"/>
          <w:numId w:val="2"/>
        </w:numPr>
        <w:spacing w:before="0" w:after="0"/>
        <w:ind w:left="0" w:firstLine="567"/>
        <w:jc w:val="both"/>
      </w:pPr>
      <w:r w:rsidRPr="00F46D8B">
        <w:t>предоставить гарантию на качество выполненных работ;</w:t>
      </w:r>
    </w:p>
    <w:p w:rsidR="00552E25" w:rsidRPr="00F46D8B" w:rsidRDefault="00552E25" w:rsidP="00F46D8B">
      <w:pPr>
        <w:pStyle w:val="a9"/>
        <w:numPr>
          <w:ilvl w:val="0"/>
          <w:numId w:val="2"/>
        </w:numPr>
        <w:spacing w:before="0" w:after="0"/>
        <w:ind w:left="0" w:firstLine="567"/>
        <w:jc w:val="both"/>
      </w:pPr>
      <w:r w:rsidRPr="00F46D8B">
        <w:t xml:space="preserve">по окончании работ выдать Заказчику </w:t>
      </w:r>
      <w:r w:rsidR="00F46D8B" w:rsidRPr="00F46D8B">
        <w:t>акт выполненных работ</w:t>
      </w:r>
      <w:r w:rsidRPr="00F46D8B">
        <w:t>;</w:t>
      </w:r>
    </w:p>
    <w:p w:rsidR="00552E25" w:rsidRPr="00F46D8B" w:rsidRDefault="00552E25" w:rsidP="001B6AEC">
      <w:pPr>
        <w:pStyle w:val="a9"/>
        <w:numPr>
          <w:ilvl w:val="0"/>
          <w:numId w:val="2"/>
        </w:numPr>
        <w:spacing w:before="0" w:after="0"/>
        <w:jc w:val="both"/>
      </w:pPr>
      <w:r w:rsidRPr="00F46D8B">
        <w:t>оформить и передать Заказчику технические отчеты на выполненные работы, согласно тех</w:t>
      </w:r>
      <w:r w:rsidR="00F62760">
        <w:t>ническому заданию</w:t>
      </w:r>
      <w:r w:rsidR="00F46D8B" w:rsidRPr="00F46D8B">
        <w:t>, не</w:t>
      </w:r>
      <w:r w:rsidRPr="00F46D8B">
        <w:t xml:space="preserve"> п</w:t>
      </w:r>
      <w:r w:rsidR="0013413B" w:rsidRPr="00F46D8B">
        <w:t>озднее срока, указанного в п.1.4</w:t>
      </w:r>
      <w:r w:rsidRPr="00F46D8B">
        <w:t>. настоящего Договора.</w:t>
      </w:r>
    </w:p>
    <w:p w:rsidR="00552E25" w:rsidRPr="00F46D8B" w:rsidRDefault="00552E25" w:rsidP="00F46D8B">
      <w:pPr>
        <w:pStyle w:val="a9"/>
        <w:spacing w:before="0" w:after="0"/>
        <w:ind w:firstLine="567"/>
        <w:jc w:val="both"/>
      </w:pPr>
      <w:r w:rsidRPr="00F46D8B">
        <w:t xml:space="preserve">3.2. Заказчик вправе отказаться от исполнения настоящего Договора и потребовать возмещения убытков, если Исполнитель не приступает своевременно к исполнению </w:t>
      </w:r>
      <w:r w:rsidRPr="00F46D8B">
        <w:lastRenderedPageBreak/>
        <w:t>настоящего Договора или выполняет работу настолько медленно, что окончани</w:t>
      </w:r>
      <w:r w:rsidR="0013413B" w:rsidRPr="00F46D8B">
        <w:t>е ее к оговоренному сроку (п.1.4</w:t>
      </w:r>
      <w:r w:rsidRPr="00F46D8B">
        <w:t xml:space="preserve">.) становится явно невозможным. </w:t>
      </w:r>
    </w:p>
    <w:p w:rsidR="00552E25" w:rsidRPr="00F46D8B" w:rsidRDefault="00552E25" w:rsidP="00F46D8B">
      <w:pPr>
        <w:tabs>
          <w:tab w:val="left" w:pos="0"/>
        </w:tabs>
        <w:ind w:firstLine="567"/>
        <w:jc w:val="both"/>
      </w:pPr>
      <w:r w:rsidRPr="00F46D8B">
        <w:t xml:space="preserve">3.3. Сдача приемка выполненных работ оформляется двухсторонним актом выполненных работ и предоставлением Заказчику оригиналов технических отчетов </w:t>
      </w:r>
      <w:r w:rsidR="00F46D8B" w:rsidRPr="00F46D8B">
        <w:t>на выполненные</w:t>
      </w:r>
      <w:r w:rsidRPr="00F46D8B">
        <w:t xml:space="preserve"> </w:t>
      </w:r>
      <w:r w:rsidR="00F46D8B" w:rsidRPr="00F46D8B">
        <w:t>работы в</w:t>
      </w:r>
      <w:r w:rsidRPr="00F46D8B">
        <w:t xml:space="preserve"> соответствии   </w:t>
      </w:r>
      <w:r w:rsidR="00F46D8B" w:rsidRPr="00F46D8B">
        <w:t>с Техническим</w:t>
      </w:r>
      <w:r w:rsidR="00F62760">
        <w:t xml:space="preserve"> заданием</w:t>
      </w:r>
      <w:r w:rsidRPr="00F46D8B">
        <w:t>.</w:t>
      </w:r>
    </w:p>
    <w:p w:rsidR="00552E25" w:rsidRPr="00F46D8B" w:rsidRDefault="00552E25" w:rsidP="00F46D8B">
      <w:pPr>
        <w:ind w:firstLine="567"/>
        <w:jc w:val="both"/>
      </w:pPr>
      <w:r w:rsidRPr="00F46D8B">
        <w:t>3.4. В случае если при приемке работ будут выявлены недостатки, работы считаются не принятыми до момента устранения всех недостатков. Исполнитель обязан устранить выявленные недостатки своими силами и за свой счет.</w:t>
      </w:r>
    </w:p>
    <w:p w:rsidR="00552E25" w:rsidRPr="00F46D8B" w:rsidRDefault="00552E25" w:rsidP="00F46D8B">
      <w:pPr>
        <w:tabs>
          <w:tab w:val="left" w:pos="0"/>
        </w:tabs>
        <w:ind w:firstLine="567"/>
        <w:jc w:val="both"/>
      </w:pPr>
      <w:r w:rsidRPr="00F46D8B">
        <w:t>3.5. Исполнитель имеет право привлечь для выполнения работ по Договору подрядную организацию, имеющую разрешение на данные виды работ.</w:t>
      </w:r>
    </w:p>
    <w:p w:rsidR="00552E25" w:rsidRPr="00E17078" w:rsidRDefault="00552E25" w:rsidP="00F46D8B">
      <w:pPr>
        <w:ind w:firstLine="567"/>
        <w:jc w:val="center"/>
        <w:rPr>
          <w:b/>
          <w:sz w:val="16"/>
          <w:szCs w:val="16"/>
        </w:rPr>
      </w:pPr>
    </w:p>
    <w:p w:rsidR="00552E25" w:rsidRPr="00F46D8B" w:rsidRDefault="00552E25" w:rsidP="00F46D8B">
      <w:pPr>
        <w:ind w:firstLine="567"/>
        <w:jc w:val="center"/>
        <w:rPr>
          <w:b/>
        </w:rPr>
      </w:pPr>
      <w:r w:rsidRPr="00F46D8B">
        <w:rPr>
          <w:b/>
        </w:rPr>
        <w:t>4. ОТВЕТСТВЕННОСТЬ СТОРОН</w:t>
      </w:r>
    </w:p>
    <w:p w:rsidR="00552E25" w:rsidRPr="00F46D8B" w:rsidRDefault="00552E25" w:rsidP="00F46D8B">
      <w:pPr>
        <w:numPr>
          <w:ilvl w:val="1"/>
          <w:numId w:val="3"/>
        </w:numPr>
        <w:tabs>
          <w:tab w:val="num" w:pos="851"/>
        </w:tabs>
        <w:suppressAutoHyphens/>
        <w:ind w:firstLine="567"/>
        <w:jc w:val="both"/>
        <w:rPr>
          <w:kern w:val="1"/>
          <w:lang w:eastAsia="ar-SA"/>
        </w:rPr>
      </w:pPr>
      <w:r w:rsidRPr="00F46D8B">
        <w:rPr>
          <w:kern w:val="1"/>
          <w:lang w:eastAsia="ar-SA"/>
        </w:rPr>
        <w:t xml:space="preserve">4.1. За нарушение сроков выполнения работ, предусмотренных настоящим Договором, Заказчик вправе предъявить Исполнителю пеню в размере </w:t>
      </w:r>
      <w:r w:rsidRPr="00F46D8B">
        <w:rPr>
          <w:kern w:val="2"/>
          <w:lang w:eastAsia="ar-SA"/>
        </w:rPr>
        <w:t>0,1% (ноль целых одна десятая процентов)</w:t>
      </w:r>
      <w:r w:rsidRPr="00F46D8B">
        <w:rPr>
          <w:kern w:val="1"/>
          <w:lang w:eastAsia="ar-SA"/>
        </w:rPr>
        <w:t xml:space="preserve"> от </w:t>
      </w:r>
      <w:r w:rsidR="00140141" w:rsidRPr="00F46D8B">
        <w:rPr>
          <w:kern w:val="1"/>
          <w:lang w:eastAsia="ar-SA"/>
        </w:rPr>
        <w:t>общей стоимости договора</w:t>
      </w:r>
      <w:r w:rsidRPr="00F46D8B">
        <w:rPr>
          <w:kern w:val="1"/>
          <w:lang w:eastAsia="ar-SA"/>
        </w:rPr>
        <w:t xml:space="preserve"> за каждый день нарушения срока выполнения работ. При этом сумма пени может быть удержана при окончательном расчете.</w:t>
      </w:r>
    </w:p>
    <w:p w:rsidR="00552E25" w:rsidRPr="00F46D8B" w:rsidRDefault="00552E25" w:rsidP="00A923DE">
      <w:pPr>
        <w:numPr>
          <w:ilvl w:val="1"/>
          <w:numId w:val="3"/>
        </w:numPr>
        <w:tabs>
          <w:tab w:val="num" w:pos="851"/>
        </w:tabs>
        <w:suppressAutoHyphens/>
        <w:ind w:firstLine="567"/>
        <w:jc w:val="both"/>
      </w:pPr>
      <w:r w:rsidRPr="00324986">
        <w:rPr>
          <w:kern w:val="1"/>
          <w:lang w:eastAsia="ar-SA"/>
        </w:rPr>
        <w:t xml:space="preserve">4.2. </w:t>
      </w:r>
      <w:r w:rsidRPr="00F46D8B">
        <w:t>В случае неисполнения Исполнителем обязательств, предусмотренных настоящим Договором, Заказчик вправе в разумный срок поручить выполнение обязательства третьим лицам за разумную цену, либо выполнить его своими силами и потребовать от Исполнителя возмещения понесенных необходимых расходов и других убытков.</w:t>
      </w:r>
    </w:p>
    <w:p w:rsidR="00552E25" w:rsidRPr="00F46D8B" w:rsidRDefault="00552E25" w:rsidP="00F46D8B">
      <w:pPr>
        <w:numPr>
          <w:ilvl w:val="1"/>
          <w:numId w:val="3"/>
        </w:numPr>
        <w:tabs>
          <w:tab w:val="clear" w:pos="0"/>
          <w:tab w:val="num" w:pos="851"/>
        </w:tabs>
        <w:suppressAutoHyphens/>
        <w:ind w:firstLine="567"/>
        <w:jc w:val="both"/>
      </w:pPr>
      <w:r w:rsidRPr="00F46D8B">
        <w:t>4.</w:t>
      </w:r>
      <w:r w:rsidR="00324986">
        <w:t>3</w:t>
      </w:r>
      <w:r w:rsidRPr="00F46D8B">
        <w:t xml:space="preserve">. Уплата штрафов, пеней и других финансовых санкций, не освобождают стороны от исполнения своих обязательств по настоящему Договору.                                                                                                                                                                                                                                                                           </w:t>
      </w:r>
    </w:p>
    <w:p w:rsidR="00552E25" w:rsidRPr="00F46D8B" w:rsidRDefault="00552E25" w:rsidP="00F46D8B">
      <w:pPr>
        <w:numPr>
          <w:ilvl w:val="1"/>
          <w:numId w:val="3"/>
        </w:numPr>
        <w:tabs>
          <w:tab w:val="num" w:pos="851"/>
        </w:tabs>
        <w:suppressAutoHyphens/>
        <w:ind w:firstLine="567"/>
        <w:jc w:val="both"/>
      </w:pPr>
      <w:r w:rsidRPr="00F46D8B">
        <w:t>4.</w:t>
      </w:r>
      <w:r w:rsidR="00324986">
        <w:t>4</w:t>
      </w:r>
      <w:r w:rsidRPr="00F46D8B">
        <w:t xml:space="preserve">. За невыполнение или ненадлежащее выполнение настоящего Договора стороны несут ответственность, предусмотренную действующим законодательством.              </w:t>
      </w:r>
    </w:p>
    <w:p w:rsidR="00552E25" w:rsidRPr="00F46D8B" w:rsidRDefault="00552E25" w:rsidP="00F46D8B">
      <w:pPr>
        <w:numPr>
          <w:ilvl w:val="1"/>
          <w:numId w:val="3"/>
        </w:numPr>
        <w:tabs>
          <w:tab w:val="num" w:pos="851"/>
        </w:tabs>
        <w:suppressAutoHyphens/>
        <w:ind w:firstLine="567"/>
        <w:jc w:val="both"/>
      </w:pPr>
      <w:r w:rsidRPr="00F46D8B">
        <w:t>4.</w:t>
      </w:r>
      <w:r w:rsidR="00324986">
        <w:t>5</w:t>
      </w:r>
      <w:r w:rsidRPr="00F46D8B">
        <w:t xml:space="preserve">. Законные проценты </w:t>
      </w:r>
      <w:proofErr w:type="gramStart"/>
      <w:r w:rsidRPr="00F46D8B">
        <w:t>на сумму долга за период пользования любыми денежными   средствами по любому денежному обязательству каждой из Сторон в соответствии</w:t>
      </w:r>
      <w:proofErr w:type="gramEnd"/>
      <w:r w:rsidRPr="00F46D8B">
        <w:t xml:space="preserve"> со ст. 317.1 Гражданского кодекса РФ не начисляются и не подлежат к уплате противоположной Стороне по Договору.</w:t>
      </w:r>
    </w:p>
    <w:p w:rsidR="00E17078" w:rsidRPr="00E17078" w:rsidRDefault="00E17078" w:rsidP="00F46D8B">
      <w:pPr>
        <w:tabs>
          <w:tab w:val="left" w:pos="435"/>
          <w:tab w:val="left" w:pos="567"/>
        </w:tabs>
        <w:ind w:firstLine="567"/>
        <w:jc w:val="center"/>
        <w:rPr>
          <w:b/>
          <w:sz w:val="16"/>
          <w:szCs w:val="16"/>
          <w:lang w:eastAsia="ar-SA"/>
        </w:rPr>
      </w:pPr>
    </w:p>
    <w:p w:rsidR="00552E25" w:rsidRPr="00F46D8B" w:rsidRDefault="00552E25" w:rsidP="00F46D8B">
      <w:pPr>
        <w:tabs>
          <w:tab w:val="left" w:pos="435"/>
          <w:tab w:val="left" w:pos="567"/>
        </w:tabs>
        <w:ind w:firstLine="567"/>
        <w:jc w:val="center"/>
        <w:rPr>
          <w:b/>
          <w:lang w:eastAsia="ar-SA"/>
        </w:rPr>
      </w:pPr>
      <w:r w:rsidRPr="00F46D8B">
        <w:rPr>
          <w:b/>
          <w:lang w:eastAsia="ar-SA"/>
        </w:rPr>
        <w:t>5. ФОРС-МАЖОР</w:t>
      </w:r>
    </w:p>
    <w:p w:rsidR="00552E25" w:rsidRPr="00F46D8B" w:rsidRDefault="00552E25" w:rsidP="00F46D8B">
      <w:pPr>
        <w:tabs>
          <w:tab w:val="left" w:pos="9846"/>
        </w:tabs>
        <w:suppressAutoHyphens/>
        <w:spacing w:line="240" w:lineRule="atLeast"/>
        <w:ind w:firstLine="567"/>
        <w:jc w:val="both"/>
        <w:rPr>
          <w:lang w:eastAsia="ar-SA"/>
        </w:rPr>
      </w:pPr>
      <w:r w:rsidRPr="00F46D8B">
        <w:rPr>
          <w:lang w:eastAsia="ar-SA"/>
        </w:rPr>
        <w:t>5.1. </w:t>
      </w:r>
      <w:proofErr w:type="gramStart"/>
      <w:r w:rsidRPr="00F46D8B">
        <w:rPr>
          <w:lang w:eastAsia="ar-SA"/>
        </w:rPr>
        <w:t xml:space="preserve">Ни одна из Сторон не несет ответственности за неисполнение либо ненадлежащее исполнение своих обязательств по настоящему Договору при условии, что их нарушение было обусловлено обстоятельствами непреодолимой силы, которые Стороны не могли ни предвидеть, ни предотвратить, а именно: стихийные бедствия, введение чрезвычайного положения, боевые действия, изменения в законодательстве, делающие невозможным выполнение настоящего Договора. </w:t>
      </w:r>
      <w:proofErr w:type="gramEnd"/>
    </w:p>
    <w:p w:rsidR="00552E25" w:rsidRPr="00F46D8B" w:rsidRDefault="00552E25" w:rsidP="00F46D8B">
      <w:pPr>
        <w:tabs>
          <w:tab w:val="left" w:pos="9846"/>
        </w:tabs>
        <w:suppressAutoHyphens/>
        <w:spacing w:line="240" w:lineRule="atLeast"/>
        <w:ind w:firstLine="567"/>
        <w:jc w:val="both"/>
        <w:rPr>
          <w:lang w:eastAsia="ar-SA"/>
        </w:rPr>
      </w:pPr>
      <w:r w:rsidRPr="00F46D8B">
        <w:rPr>
          <w:lang w:eastAsia="ar-SA"/>
        </w:rPr>
        <w:t>5.2. В случае наступления форс-мажорных обстоятель</w:t>
      </w:r>
      <w:proofErr w:type="gramStart"/>
      <w:r w:rsidRPr="00F46D8B">
        <w:rPr>
          <w:lang w:eastAsia="ar-SA"/>
        </w:rPr>
        <w:t>ств Ст</w:t>
      </w:r>
      <w:proofErr w:type="gramEnd"/>
      <w:r w:rsidRPr="00F46D8B">
        <w:rPr>
          <w:lang w:eastAsia="ar-SA"/>
        </w:rPr>
        <w:t>орона, для которой такие обстоятельства наступили (окончились), обязана незамедлительно известить об этом другую Сторону и подтвердить это документом, выданным официально уполномоченным на то органом.</w:t>
      </w:r>
    </w:p>
    <w:p w:rsidR="00552E25" w:rsidRPr="00F46D8B" w:rsidRDefault="00552E25" w:rsidP="00F46D8B">
      <w:pPr>
        <w:tabs>
          <w:tab w:val="left" w:pos="9846"/>
        </w:tabs>
        <w:suppressAutoHyphens/>
        <w:ind w:firstLine="567"/>
        <w:jc w:val="both"/>
        <w:rPr>
          <w:lang w:eastAsia="ar-SA"/>
        </w:rPr>
      </w:pPr>
      <w:r w:rsidRPr="00F46D8B">
        <w:rPr>
          <w:lang w:eastAsia="ar-SA"/>
        </w:rPr>
        <w:t>5.3. При наступлении форс-мажорных обстоятельств и при условии исполнения требований пункта 5.2. настоящего Договора, срок исполнения Сторонами своих обязательств по Договору сдвигается соответственно на срок действия обстоятельств непреодолимой силы. В случае</w:t>
      </w:r>
      <w:proofErr w:type="gramStart"/>
      <w:r w:rsidRPr="00F46D8B">
        <w:rPr>
          <w:lang w:eastAsia="ar-SA"/>
        </w:rPr>
        <w:t>,</w:t>
      </w:r>
      <w:proofErr w:type="gramEnd"/>
      <w:r w:rsidRPr="00F46D8B">
        <w:rPr>
          <w:lang w:eastAsia="ar-SA"/>
        </w:rPr>
        <w:t xml:space="preserve"> если такие обстоятельства длятся более трех месяцев, Стороны обязаны принять решение о дальнейших своих действиях в отношении выполнения настоящего Договора.</w:t>
      </w:r>
    </w:p>
    <w:p w:rsidR="008411FC" w:rsidRPr="00E17078" w:rsidRDefault="008411FC" w:rsidP="00F46D8B">
      <w:pPr>
        <w:tabs>
          <w:tab w:val="left" w:pos="9846"/>
        </w:tabs>
        <w:suppressAutoHyphens/>
        <w:ind w:firstLine="567"/>
        <w:jc w:val="both"/>
        <w:rPr>
          <w:b/>
          <w:sz w:val="20"/>
          <w:szCs w:val="20"/>
        </w:rPr>
      </w:pPr>
    </w:p>
    <w:p w:rsidR="00552E25" w:rsidRPr="00F46D8B" w:rsidRDefault="00552E25" w:rsidP="00F46D8B">
      <w:pPr>
        <w:ind w:firstLine="567"/>
        <w:jc w:val="center"/>
        <w:rPr>
          <w:b/>
        </w:rPr>
      </w:pPr>
      <w:r w:rsidRPr="00F46D8B">
        <w:rPr>
          <w:b/>
        </w:rPr>
        <w:t>6. ПОРЯДОК УРЕГУЛИРОВАНИЯ СПОРОВ</w:t>
      </w:r>
    </w:p>
    <w:p w:rsidR="00F46D8B" w:rsidRPr="00487E6A" w:rsidRDefault="00F46D8B" w:rsidP="00F46D8B">
      <w:pPr>
        <w:widowControl w:val="0"/>
        <w:ind w:firstLine="567"/>
        <w:jc w:val="both"/>
      </w:pPr>
      <w:r w:rsidRPr="00487E6A">
        <w:t> </w:t>
      </w:r>
      <w:r>
        <w:t xml:space="preserve">6.1 </w:t>
      </w:r>
      <w:r w:rsidRPr="00487E6A">
        <w:t>Претензионный (досудебный) порядок урегулирования споров по настоящему Договору является обязательным.</w:t>
      </w:r>
    </w:p>
    <w:p w:rsidR="00F46D8B" w:rsidRPr="00487E6A" w:rsidRDefault="00F46D8B" w:rsidP="00F46D8B">
      <w:pPr>
        <w:widowControl w:val="0"/>
        <w:ind w:firstLine="567"/>
        <w:jc w:val="both"/>
      </w:pPr>
      <w:r>
        <w:t>6</w:t>
      </w:r>
      <w:r w:rsidRPr="00487E6A">
        <w:t>.2. Стороны договорились, что предпримут все возможное для разрешения споров, возникающих из настоящего Договора или в связи с ним.</w:t>
      </w:r>
    </w:p>
    <w:p w:rsidR="00F46D8B" w:rsidRPr="00487E6A" w:rsidRDefault="00F46D8B" w:rsidP="00F46D8B">
      <w:pPr>
        <w:widowControl w:val="0"/>
        <w:ind w:firstLine="567"/>
        <w:jc w:val="both"/>
      </w:pPr>
      <w:r>
        <w:t>6</w:t>
      </w:r>
      <w:r w:rsidRPr="00487E6A">
        <w:t xml:space="preserve">.3. Стороны достигли соглашения, что в случае </w:t>
      </w:r>
      <w:proofErr w:type="spellStart"/>
      <w:r w:rsidRPr="00487E6A">
        <w:t>недостижения</w:t>
      </w:r>
      <w:proofErr w:type="spellEnd"/>
      <w:r w:rsidRPr="00487E6A">
        <w:t xml:space="preserve"> договоренности Сторон все спорные вопросы передаются на рассмотрение Арбитражного суда Оренбургской области. </w:t>
      </w:r>
    </w:p>
    <w:p w:rsidR="00552E25" w:rsidRPr="00F46D8B" w:rsidRDefault="00552E25" w:rsidP="00F46D8B">
      <w:pPr>
        <w:tabs>
          <w:tab w:val="left" w:pos="851"/>
        </w:tabs>
        <w:ind w:firstLine="567"/>
        <w:rPr>
          <w:b/>
        </w:rPr>
      </w:pPr>
    </w:p>
    <w:p w:rsidR="00552E25" w:rsidRPr="00F46D8B" w:rsidRDefault="00552E25" w:rsidP="00F46D8B">
      <w:pPr>
        <w:tabs>
          <w:tab w:val="left" w:pos="851"/>
        </w:tabs>
        <w:ind w:firstLine="567"/>
        <w:jc w:val="center"/>
        <w:rPr>
          <w:b/>
        </w:rPr>
      </w:pPr>
      <w:r w:rsidRPr="00F46D8B">
        <w:rPr>
          <w:b/>
        </w:rPr>
        <w:lastRenderedPageBreak/>
        <w:t>7. СРОК ДЕЙСТВИЯ ДОГОВОРА</w:t>
      </w:r>
    </w:p>
    <w:p w:rsidR="00F46D8B" w:rsidRPr="00F46D8B" w:rsidRDefault="00F46D8B" w:rsidP="00F46D8B">
      <w:pPr>
        <w:pStyle w:val="a3"/>
        <w:widowControl w:val="0"/>
        <w:ind w:firstLine="567"/>
      </w:pPr>
      <w:r>
        <w:t>7</w:t>
      </w:r>
      <w:r w:rsidRPr="006666BA">
        <w:t>.1.</w:t>
      </w:r>
      <w:r>
        <w:t> </w:t>
      </w:r>
      <w:r w:rsidRPr="006666BA">
        <w:t>Настоящий Договор вступает в силу с момента его подписания обеими Сторо</w:t>
      </w:r>
      <w:r>
        <w:t>нами и действует до полного исполнен</w:t>
      </w:r>
      <w:r w:rsidR="00EB0CA6">
        <w:t>ия Сторонами своих обязательств</w:t>
      </w:r>
      <w:r w:rsidRPr="00F46D8B">
        <w:rPr>
          <w:kern w:val="1"/>
          <w:lang w:eastAsia="ar-SA"/>
        </w:rPr>
        <w:t>, а в части расчетов – до полного их завершения.</w:t>
      </w:r>
    </w:p>
    <w:p w:rsidR="00F46D8B" w:rsidRPr="00F46D8B" w:rsidRDefault="00F46D8B" w:rsidP="00F46D8B">
      <w:pPr>
        <w:pStyle w:val="a3"/>
        <w:widowControl w:val="0"/>
        <w:ind w:firstLine="567"/>
      </w:pPr>
      <w:r w:rsidRPr="00F46D8B">
        <w:t>7.2. Заказчик вправе расторгнуть настоящий Договор (отказаться от исполнения настоящего Договора) в одностороннем внесудебном порядке, помимо случаев, установленных законодательством Российской Федерации, в случае:</w:t>
      </w:r>
    </w:p>
    <w:p w:rsidR="00F46D8B" w:rsidRPr="00F46D8B" w:rsidRDefault="00F46D8B" w:rsidP="00F46D8B">
      <w:pPr>
        <w:pStyle w:val="ae"/>
        <w:tabs>
          <w:tab w:val="center" w:pos="851"/>
          <w:tab w:val="left" w:pos="1134"/>
        </w:tabs>
        <w:ind w:firstLine="567"/>
        <w:jc w:val="both"/>
        <w:rPr>
          <w:rFonts w:ascii="Times New Roman" w:hAnsi="Times New Roman"/>
          <w:sz w:val="24"/>
          <w:szCs w:val="24"/>
        </w:rPr>
      </w:pPr>
      <w:r w:rsidRPr="00F46D8B">
        <w:rPr>
          <w:rFonts w:ascii="Times New Roman" w:hAnsi="Times New Roman"/>
          <w:sz w:val="24"/>
          <w:szCs w:val="24"/>
        </w:rPr>
        <w:t>– выполнения работ с недостатками, которые не могут быть устранены в приемлемый для Заказчика срок;</w:t>
      </w:r>
    </w:p>
    <w:p w:rsidR="00F46D8B" w:rsidRPr="00F46D8B" w:rsidRDefault="00F46D8B" w:rsidP="00F46D8B">
      <w:pPr>
        <w:pStyle w:val="ae"/>
        <w:tabs>
          <w:tab w:val="center" w:pos="851"/>
          <w:tab w:val="left" w:pos="1134"/>
        </w:tabs>
        <w:ind w:firstLine="567"/>
        <w:jc w:val="both"/>
        <w:rPr>
          <w:rFonts w:ascii="Times New Roman" w:hAnsi="Times New Roman"/>
          <w:sz w:val="24"/>
          <w:szCs w:val="24"/>
        </w:rPr>
      </w:pPr>
      <w:r w:rsidRPr="00F46D8B">
        <w:rPr>
          <w:rFonts w:ascii="Times New Roman" w:hAnsi="Times New Roman"/>
          <w:sz w:val="24"/>
          <w:szCs w:val="24"/>
        </w:rPr>
        <w:t>– нарушение окончательного срока выполнения работ по договору.</w:t>
      </w:r>
    </w:p>
    <w:p w:rsidR="00F46D8B" w:rsidRPr="00F46D8B" w:rsidRDefault="00F46D8B" w:rsidP="00F46D8B">
      <w:pPr>
        <w:pStyle w:val="ae"/>
        <w:tabs>
          <w:tab w:val="center" w:pos="851"/>
        </w:tabs>
        <w:ind w:firstLine="567"/>
        <w:jc w:val="both"/>
        <w:rPr>
          <w:rFonts w:ascii="Times New Roman" w:hAnsi="Times New Roman"/>
          <w:sz w:val="24"/>
          <w:szCs w:val="24"/>
        </w:rPr>
      </w:pPr>
      <w:r w:rsidRPr="00F46D8B">
        <w:rPr>
          <w:rFonts w:ascii="Times New Roman" w:hAnsi="Times New Roman"/>
          <w:sz w:val="24"/>
          <w:szCs w:val="24"/>
        </w:rPr>
        <w:t>– задержка начала работ более чем на 10 (десять) календарных дней по причинам, не зависящим от Заказчика;</w:t>
      </w:r>
    </w:p>
    <w:p w:rsidR="00F46D8B" w:rsidRPr="00F46D8B" w:rsidRDefault="00F46D8B" w:rsidP="00F46D8B">
      <w:pPr>
        <w:pStyle w:val="ae"/>
        <w:tabs>
          <w:tab w:val="left" w:pos="1134"/>
        </w:tabs>
        <w:ind w:firstLine="567"/>
        <w:jc w:val="both"/>
        <w:rPr>
          <w:rFonts w:ascii="Times New Roman" w:hAnsi="Times New Roman"/>
          <w:sz w:val="24"/>
          <w:szCs w:val="24"/>
        </w:rPr>
      </w:pPr>
      <w:r w:rsidRPr="00F46D8B">
        <w:rPr>
          <w:rFonts w:ascii="Times New Roman" w:hAnsi="Times New Roman"/>
          <w:sz w:val="24"/>
          <w:szCs w:val="24"/>
        </w:rPr>
        <w:t xml:space="preserve">Договор считается расторгнутым в одностороннем внесудебном порядке </w:t>
      </w:r>
      <w:proofErr w:type="gramStart"/>
      <w:r w:rsidRPr="00F46D8B">
        <w:rPr>
          <w:rFonts w:ascii="Times New Roman" w:hAnsi="Times New Roman"/>
          <w:sz w:val="24"/>
          <w:szCs w:val="24"/>
        </w:rPr>
        <w:t>с даты направления</w:t>
      </w:r>
      <w:proofErr w:type="gramEnd"/>
      <w:r w:rsidRPr="00F46D8B">
        <w:rPr>
          <w:rFonts w:ascii="Times New Roman" w:hAnsi="Times New Roman"/>
          <w:sz w:val="24"/>
          <w:szCs w:val="24"/>
        </w:rPr>
        <w:t xml:space="preserve"> Исполнителю письменного уведомления о расторжении Договора, если иной срок или дата не определены в таком уведомлении.</w:t>
      </w:r>
    </w:p>
    <w:p w:rsidR="00F46D8B" w:rsidRPr="00F46D8B" w:rsidRDefault="00F46D8B" w:rsidP="00F46D8B">
      <w:pPr>
        <w:tabs>
          <w:tab w:val="left" w:pos="0"/>
          <w:tab w:val="num" w:pos="709"/>
        </w:tabs>
        <w:suppressAutoHyphens/>
        <w:ind w:firstLine="567"/>
        <w:jc w:val="both"/>
        <w:rPr>
          <w:kern w:val="1"/>
          <w:lang w:eastAsia="ar-SA"/>
        </w:rPr>
      </w:pPr>
    </w:p>
    <w:p w:rsidR="00552E25" w:rsidRPr="00F46D8B" w:rsidRDefault="00552E25" w:rsidP="00F46D8B">
      <w:pPr>
        <w:pStyle w:val="a5"/>
        <w:tabs>
          <w:tab w:val="left" w:pos="851"/>
        </w:tabs>
        <w:ind w:firstLine="567"/>
        <w:jc w:val="center"/>
        <w:rPr>
          <w:b/>
        </w:rPr>
      </w:pPr>
      <w:bookmarkStart w:id="0" w:name="OLE_LINK1"/>
      <w:r w:rsidRPr="00F46D8B">
        <w:rPr>
          <w:b/>
        </w:rPr>
        <w:t>8. АНТИКОРРУПЦИОННЫЕ УСЛОВИЯ</w:t>
      </w:r>
    </w:p>
    <w:p w:rsidR="00552E25" w:rsidRPr="00F46D8B" w:rsidRDefault="00552E25" w:rsidP="00F46D8B">
      <w:pPr>
        <w:pStyle w:val="a5"/>
        <w:ind w:firstLine="567"/>
      </w:pPr>
      <w:r w:rsidRPr="00F46D8B">
        <w:t xml:space="preserve">8.1. </w:t>
      </w:r>
      <w:proofErr w:type="gramStart"/>
      <w:r w:rsidRPr="00F46D8B">
        <w:t>Стороны в рамках всех договорных отношений, возникших с момента заключения Договора, соблюдают антикоррупционное законодательство РФ, обеспечивают со своей стороны и со стороны своих аффилированных лиц, работников, сотрудников запрет действий, квалифицируемых законодательством как дача и (или) получение взятки, коммерческий подкуп, а также действия, направленных и/или связанных с нарушением требований применимого законодательства и международных актов о противодействии и борьбе с коррупцией</w:t>
      </w:r>
      <w:proofErr w:type="gramEnd"/>
      <w:r w:rsidRPr="00F46D8B">
        <w:t>, о противодействии легализации (отмыванию) доходов, полученных преступным путем, в том числе, но не ограничиваясь:</w:t>
      </w:r>
    </w:p>
    <w:p w:rsidR="00552E25" w:rsidRPr="00F46D8B" w:rsidRDefault="00552E25" w:rsidP="00F46D8B">
      <w:pPr>
        <w:pStyle w:val="a5"/>
        <w:ind w:firstLine="567"/>
      </w:pPr>
      <w:r w:rsidRPr="00F46D8B">
        <w:t>- запрет предложения или представления, а так же запрет давать согласие на предложение или представление каких-либо коррупционных выплат (денежных средств, ценных бумаг, ценных подарков, иного имущества или имущественных прав и т.п.) любым сотрудникам Сторон;</w:t>
      </w:r>
    </w:p>
    <w:p w:rsidR="00552E25" w:rsidRPr="00F46D8B" w:rsidRDefault="00552E25" w:rsidP="00F46D8B">
      <w:pPr>
        <w:pStyle w:val="a5"/>
        <w:ind w:firstLine="567"/>
      </w:pPr>
      <w:r w:rsidRPr="00F46D8B">
        <w:t>- запрет добиваться получения, принимать или соглашаться принять от любого сотрудника Сторон какие-либо коррупционные выплаты (денежные средства, ценные подарки, иное имущество или имущественные права и т.п.);</w:t>
      </w:r>
    </w:p>
    <w:p w:rsidR="00552E25" w:rsidRPr="00F46D8B" w:rsidRDefault="00552E25" w:rsidP="00F46D8B">
      <w:pPr>
        <w:pStyle w:val="a5"/>
        <w:ind w:firstLine="567"/>
      </w:pPr>
      <w:r w:rsidRPr="00F46D8B">
        <w:t xml:space="preserve">- запрет предложения или предоставления каких-либо коррупционных выплат (денежных средств, ценных бумаг, ценных подарков, иного имущества или имущественных прав и т.п.) любым третьим лицам, в том числе, </w:t>
      </w:r>
      <w:proofErr w:type="gramStart"/>
      <w:r w:rsidRPr="00F46D8B">
        <w:t>но</w:t>
      </w:r>
      <w:proofErr w:type="gramEnd"/>
      <w:r w:rsidRPr="00F46D8B">
        <w:t xml:space="preserve"> не ограничиваясь, государственным и (или) муниципальным служащим, в целях получения какого-либо приоритета в отношениях с государственным и (или) муниципальными органами ввиду необходимости исполнения своих обязательств в рамках заключенных Сторонами договоров.</w:t>
      </w:r>
    </w:p>
    <w:p w:rsidR="00552E25" w:rsidRPr="00F46D8B" w:rsidRDefault="00552E25" w:rsidP="00F46D8B">
      <w:pPr>
        <w:pStyle w:val="a5"/>
        <w:ind w:firstLine="567"/>
      </w:pPr>
      <w:r w:rsidRPr="00F46D8B">
        <w:t xml:space="preserve">8.2. </w:t>
      </w:r>
      <w:proofErr w:type="gramStart"/>
      <w:r w:rsidRPr="00F46D8B">
        <w:t>В случае возникновения у Стороны подозрений, что произошло или может произойти нарушение каких-либо положений настоящего пункта, соответствующая Сторона обязуется незамедлительно уведомить другую Сторону в письменном виде и оказать содействие в установлении конкретных фактов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пункта, выражающееся в действиях, квалифицируемых применимым законодательством как дача</w:t>
      </w:r>
      <w:proofErr w:type="gramEnd"/>
      <w:r w:rsidRPr="00F46D8B">
        <w:t xml:space="preserve"> или получение взятки, коммерческий подкуп, а также </w:t>
      </w:r>
      <w:proofErr w:type="gramStart"/>
      <w:r w:rsidRPr="00F46D8B">
        <w:t>действиях</w:t>
      </w:r>
      <w:proofErr w:type="gramEnd"/>
      <w:r w:rsidRPr="00F46D8B">
        <w:t>, нарушающих требования применимого законодательства и международных актов о противодействии легализации доходов, полученных преступным путем.</w:t>
      </w:r>
    </w:p>
    <w:p w:rsidR="00552E25" w:rsidRDefault="00552E25" w:rsidP="00F46D8B">
      <w:pPr>
        <w:pStyle w:val="a5"/>
        <w:tabs>
          <w:tab w:val="left" w:pos="851"/>
        </w:tabs>
        <w:ind w:firstLine="567"/>
      </w:pPr>
      <w:r w:rsidRPr="00F46D8B">
        <w:t>8.3. В случаях, предусмотренных законодательством Российской Федерации, Сторона имеет право в одностороннем порядке отказаться от исполнения Договора при нарушении другой Стороной требований, применимого антикоррупционного законодательства.</w:t>
      </w:r>
    </w:p>
    <w:p w:rsidR="00743362" w:rsidRDefault="00743362" w:rsidP="00F46D8B">
      <w:pPr>
        <w:pStyle w:val="a5"/>
        <w:tabs>
          <w:tab w:val="left" w:pos="851"/>
        </w:tabs>
        <w:ind w:firstLine="567"/>
      </w:pPr>
    </w:p>
    <w:p w:rsidR="00743362" w:rsidRDefault="00743362" w:rsidP="00F46D8B">
      <w:pPr>
        <w:pStyle w:val="a5"/>
        <w:tabs>
          <w:tab w:val="left" w:pos="851"/>
        </w:tabs>
        <w:ind w:firstLine="567"/>
      </w:pPr>
    </w:p>
    <w:p w:rsidR="00743362" w:rsidRPr="00F46D8B" w:rsidRDefault="00743362" w:rsidP="00F46D8B">
      <w:pPr>
        <w:pStyle w:val="a5"/>
        <w:tabs>
          <w:tab w:val="left" w:pos="851"/>
        </w:tabs>
        <w:ind w:firstLine="567"/>
      </w:pPr>
      <w:bookmarkStart w:id="1" w:name="_GoBack"/>
      <w:bookmarkEnd w:id="1"/>
    </w:p>
    <w:p w:rsidR="00DD2421" w:rsidRDefault="00DD2421" w:rsidP="00F46D8B">
      <w:pPr>
        <w:pStyle w:val="a5"/>
        <w:tabs>
          <w:tab w:val="left" w:pos="851"/>
        </w:tabs>
        <w:ind w:firstLine="567"/>
      </w:pPr>
    </w:p>
    <w:p w:rsidR="00DD2421" w:rsidRPr="00F46D8B" w:rsidRDefault="00DD2421" w:rsidP="00F46D8B">
      <w:pPr>
        <w:numPr>
          <w:ilvl w:val="0"/>
          <w:numId w:val="5"/>
        </w:numPr>
        <w:tabs>
          <w:tab w:val="left" w:pos="851"/>
        </w:tabs>
        <w:ind w:left="0" w:firstLine="567"/>
        <w:contextualSpacing/>
        <w:jc w:val="center"/>
        <w:rPr>
          <w:b/>
        </w:rPr>
      </w:pPr>
      <w:r w:rsidRPr="00F46D8B">
        <w:rPr>
          <w:b/>
        </w:rPr>
        <w:lastRenderedPageBreak/>
        <w:t xml:space="preserve">УСЛОВИЯ КОНФИДЕНЦИАЛЬНОСТИ </w:t>
      </w:r>
    </w:p>
    <w:p w:rsidR="00DD2421" w:rsidRPr="00F46D8B" w:rsidRDefault="00DD2421" w:rsidP="00F46D8B">
      <w:pPr>
        <w:tabs>
          <w:tab w:val="left" w:pos="1134"/>
        </w:tabs>
        <w:ind w:firstLine="567"/>
        <w:contextualSpacing/>
        <w:jc w:val="center"/>
        <w:rPr>
          <w:b/>
        </w:rPr>
      </w:pPr>
      <w:r w:rsidRPr="00F46D8B">
        <w:rPr>
          <w:b/>
        </w:rPr>
        <w:t>И СОХРАНЕНИЯ КОММЕРЧЕСКОЙ ТАЙНЫ</w:t>
      </w:r>
    </w:p>
    <w:p w:rsidR="00DD2421" w:rsidRPr="00F46D8B" w:rsidRDefault="00DD2421" w:rsidP="00F46D8B">
      <w:pPr>
        <w:tabs>
          <w:tab w:val="left" w:pos="1134"/>
          <w:tab w:val="left" w:pos="10915"/>
          <w:tab w:val="left" w:pos="10992"/>
          <w:tab w:val="left" w:pos="11057"/>
          <w:tab w:val="left" w:pos="11908"/>
          <w:tab w:val="left" w:pos="12824"/>
          <w:tab w:val="left" w:pos="13740"/>
          <w:tab w:val="left" w:pos="14656"/>
        </w:tabs>
        <w:ind w:firstLine="567"/>
        <w:jc w:val="both"/>
        <w:rPr>
          <w:lang w:eastAsia="en-US"/>
        </w:rPr>
      </w:pPr>
      <w:r w:rsidRPr="00F46D8B">
        <w:rPr>
          <w:lang w:eastAsia="en-US"/>
        </w:rPr>
        <w:t>9.1. Стороны принимают на себя обязательства по неразглашению и обеспечению защиты конфиденциальной информации и сведений, содержащих коммерческую тайну, получаемой друг от друга при совершении действий в рамках заключённого договора.</w:t>
      </w:r>
    </w:p>
    <w:p w:rsidR="00DD2421" w:rsidRPr="00F46D8B" w:rsidRDefault="00DD2421" w:rsidP="00F46D8B">
      <w:pPr>
        <w:tabs>
          <w:tab w:val="left" w:pos="1134"/>
          <w:tab w:val="left" w:pos="10915"/>
          <w:tab w:val="left" w:pos="10992"/>
          <w:tab w:val="left" w:pos="11057"/>
          <w:tab w:val="left" w:pos="11908"/>
          <w:tab w:val="left" w:pos="12824"/>
          <w:tab w:val="left" w:pos="13740"/>
          <w:tab w:val="left" w:pos="14656"/>
        </w:tabs>
        <w:ind w:firstLine="567"/>
        <w:jc w:val="both"/>
        <w:rPr>
          <w:lang w:eastAsia="en-US"/>
        </w:rPr>
      </w:pPr>
      <w:r w:rsidRPr="00F46D8B">
        <w:rPr>
          <w:lang w:eastAsia="en-US"/>
        </w:rPr>
        <w:t>9.2. Передача конфиденциальной информации между Сторонами осуществляется направлением по электронной почте, с принятием мер защиты, удовлетворяющих обе стороны.</w:t>
      </w:r>
    </w:p>
    <w:p w:rsidR="00DD2421" w:rsidRPr="00F46D8B" w:rsidRDefault="00DD2421" w:rsidP="00F46D8B">
      <w:pPr>
        <w:tabs>
          <w:tab w:val="left" w:pos="1134"/>
          <w:tab w:val="left" w:pos="10915"/>
          <w:tab w:val="left" w:pos="10992"/>
          <w:tab w:val="left" w:pos="11057"/>
          <w:tab w:val="left" w:pos="11908"/>
          <w:tab w:val="left" w:pos="12824"/>
          <w:tab w:val="left" w:pos="13740"/>
          <w:tab w:val="left" w:pos="14656"/>
        </w:tabs>
        <w:ind w:firstLine="567"/>
        <w:jc w:val="both"/>
        <w:rPr>
          <w:lang w:eastAsia="en-US"/>
        </w:rPr>
      </w:pPr>
      <w:r w:rsidRPr="00F46D8B">
        <w:rPr>
          <w:lang w:eastAsia="en-US"/>
        </w:rPr>
        <w:t>9.3. Стороны обязуются не осуществлять продажу, обмен, опубликование, либо раскрытия иными способами получаемой конфиденциальной информации, составляющими коммерческую тайну, без предварительного письменного согласия Стороны, представившей такую конфиденциальную информацию.</w:t>
      </w:r>
    </w:p>
    <w:p w:rsidR="00DD2421" w:rsidRPr="00F46D8B" w:rsidRDefault="00DD2421" w:rsidP="00F46D8B">
      <w:pPr>
        <w:tabs>
          <w:tab w:val="left" w:pos="1134"/>
          <w:tab w:val="left" w:pos="10915"/>
          <w:tab w:val="left" w:pos="10992"/>
          <w:tab w:val="left" w:pos="11057"/>
          <w:tab w:val="left" w:pos="11908"/>
          <w:tab w:val="left" w:pos="12824"/>
          <w:tab w:val="left" w:pos="13740"/>
          <w:tab w:val="left" w:pos="14656"/>
        </w:tabs>
        <w:ind w:firstLine="567"/>
        <w:jc w:val="both"/>
        <w:rPr>
          <w:lang w:eastAsia="en-US"/>
        </w:rPr>
      </w:pPr>
      <w:r w:rsidRPr="00F46D8B">
        <w:rPr>
          <w:lang w:eastAsia="en-US"/>
        </w:rPr>
        <w:t xml:space="preserve">9.4. Конфиденциальная информация, составляющая коммерческую тайну, остаётся собственностью передающей Стороны, которая вправе потребовать от Получателя вернуть её по письменному уведомлению в течение 5 дней </w:t>
      </w:r>
      <w:proofErr w:type="gramStart"/>
      <w:r w:rsidRPr="00F46D8B">
        <w:rPr>
          <w:lang w:eastAsia="en-US"/>
        </w:rPr>
        <w:t>с даты получения</w:t>
      </w:r>
      <w:proofErr w:type="gramEnd"/>
      <w:r w:rsidRPr="00F46D8B">
        <w:rPr>
          <w:lang w:eastAsia="en-US"/>
        </w:rPr>
        <w:t xml:space="preserve"> такого уведомления.</w:t>
      </w:r>
    </w:p>
    <w:p w:rsidR="00DD2421" w:rsidRPr="00F46D8B" w:rsidRDefault="00DD2421" w:rsidP="00F46D8B">
      <w:pPr>
        <w:tabs>
          <w:tab w:val="left" w:pos="1134"/>
          <w:tab w:val="left" w:pos="10915"/>
          <w:tab w:val="left" w:pos="10992"/>
          <w:tab w:val="left" w:pos="11057"/>
          <w:tab w:val="left" w:pos="11908"/>
          <w:tab w:val="left" w:pos="12824"/>
          <w:tab w:val="left" w:pos="13740"/>
          <w:tab w:val="left" w:pos="14656"/>
        </w:tabs>
        <w:ind w:firstLine="567"/>
        <w:jc w:val="both"/>
        <w:rPr>
          <w:lang w:eastAsia="en-US"/>
        </w:rPr>
      </w:pPr>
      <w:r w:rsidRPr="00F46D8B">
        <w:rPr>
          <w:lang w:eastAsia="en-US"/>
        </w:rPr>
        <w:t>9.5. При утрате или разглашении Получателем конфиденциальной информации, составляющую коммерческую тайну, он незамедлительно информирует об этом Передающую сторону, после чего Стороны организовывают совместное расследование.</w:t>
      </w:r>
    </w:p>
    <w:p w:rsidR="00DD2421" w:rsidRPr="00F46D8B" w:rsidRDefault="00DD2421" w:rsidP="00F46D8B">
      <w:pPr>
        <w:tabs>
          <w:tab w:val="left" w:pos="1134"/>
          <w:tab w:val="left" w:pos="10915"/>
          <w:tab w:val="left" w:pos="10992"/>
          <w:tab w:val="left" w:pos="11057"/>
          <w:tab w:val="left" w:pos="11908"/>
          <w:tab w:val="left" w:pos="12824"/>
          <w:tab w:val="left" w:pos="13740"/>
          <w:tab w:val="left" w:pos="14656"/>
        </w:tabs>
        <w:ind w:firstLine="567"/>
        <w:jc w:val="both"/>
        <w:rPr>
          <w:lang w:eastAsia="en-US"/>
        </w:rPr>
      </w:pPr>
      <w:r w:rsidRPr="00F46D8B">
        <w:rPr>
          <w:lang w:eastAsia="en-US"/>
        </w:rPr>
        <w:t>9.6. Убытки и потери, понесённые Передающей стороной вследствие разглашения Получателем конфиденциальной информации, составляющими коммерческую тайну, возмещаются им в соответствии с действующим законодательством РФ.</w:t>
      </w:r>
    </w:p>
    <w:p w:rsidR="00DD2421" w:rsidRPr="00F46D8B" w:rsidRDefault="00DD2421" w:rsidP="00F46D8B">
      <w:pPr>
        <w:tabs>
          <w:tab w:val="left" w:pos="1134"/>
          <w:tab w:val="left" w:pos="10915"/>
          <w:tab w:val="left" w:pos="10992"/>
          <w:tab w:val="left" w:pos="11057"/>
          <w:tab w:val="left" w:pos="11908"/>
          <w:tab w:val="left" w:pos="12824"/>
          <w:tab w:val="left" w:pos="13740"/>
          <w:tab w:val="left" w:pos="14656"/>
        </w:tabs>
        <w:ind w:firstLine="567"/>
        <w:jc w:val="both"/>
        <w:rPr>
          <w:lang w:eastAsia="en-US"/>
        </w:rPr>
      </w:pPr>
      <w:r w:rsidRPr="00F46D8B">
        <w:rPr>
          <w:lang w:eastAsia="en-US"/>
        </w:rPr>
        <w:t xml:space="preserve">9.7. Обязательства по неразглашению и обеспечению защиты конфиденциальной информации, составляющими коммерческую тайну, предусмотренные настоящим соглашением, исполняются Сторонами в течение 10 лет с момента подписания договора. </w:t>
      </w:r>
    </w:p>
    <w:p w:rsidR="00DD2421" w:rsidRPr="00F46D8B" w:rsidRDefault="00DD2421" w:rsidP="00F46D8B">
      <w:pPr>
        <w:tabs>
          <w:tab w:val="left" w:pos="1134"/>
          <w:tab w:val="left" w:pos="10915"/>
          <w:tab w:val="left" w:pos="10992"/>
          <w:tab w:val="left" w:pos="11057"/>
          <w:tab w:val="left" w:pos="11908"/>
          <w:tab w:val="left" w:pos="12824"/>
          <w:tab w:val="left" w:pos="13740"/>
          <w:tab w:val="left" w:pos="14656"/>
        </w:tabs>
        <w:ind w:firstLine="567"/>
        <w:jc w:val="both"/>
        <w:rPr>
          <w:lang w:eastAsia="en-US"/>
        </w:rPr>
      </w:pPr>
      <w:r w:rsidRPr="00F46D8B">
        <w:rPr>
          <w:lang w:eastAsia="en-US"/>
        </w:rPr>
        <w:t xml:space="preserve">9.8. В случае реорганизации или ликвидации одной из Сторон, условия охраны конфиденциальной информации, составляющей коммерческую тайну, определяются этой Стороной и ее правопреемниками или участниками этой Стороны.  </w:t>
      </w:r>
    </w:p>
    <w:p w:rsidR="00DD2421" w:rsidRPr="00F46D8B" w:rsidRDefault="00DD2421" w:rsidP="00F46D8B">
      <w:pPr>
        <w:pStyle w:val="a5"/>
        <w:tabs>
          <w:tab w:val="left" w:pos="851"/>
        </w:tabs>
        <w:ind w:firstLine="567"/>
      </w:pPr>
    </w:p>
    <w:bookmarkEnd w:id="0"/>
    <w:p w:rsidR="00552E25" w:rsidRPr="00F46D8B" w:rsidRDefault="00DD2421" w:rsidP="00F46D8B">
      <w:pPr>
        <w:tabs>
          <w:tab w:val="left" w:pos="851"/>
        </w:tabs>
        <w:ind w:firstLine="567"/>
        <w:jc w:val="center"/>
        <w:rPr>
          <w:b/>
        </w:rPr>
      </w:pPr>
      <w:r w:rsidRPr="00F46D8B">
        <w:rPr>
          <w:b/>
        </w:rPr>
        <w:t>10</w:t>
      </w:r>
      <w:r w:rsidR="00552E25" w:rsidRPr="00F46D8B">
        <w:rPr>
          <w:b/>
        </w:rPr>
        <w:t>. ЗАКЛЮЧИТЕЛЬНЫЕ ПОЛОЖЕНИЯ</w:t>
      </w:r>
    </w:p>
    <w:p w:rsidR="00F46D8B" w:rsidRPr="00F46D8B" w:rsidRDefault="00DD2421" w:rsidP="00F46D8B">
      <w:pPr>
        <w:widowControl w:val="0"/>
        <w:ind w:firstLine="567"/>
        <w:jc w:val="both"/>
      </w:pPr>
      <w:r w:rsidRPr="00F46D8B">
        <w:t>10</w:t>
      </w:r>
      <w:r w:rsidR="00405B4A" w:rsidRPr="00F46D8B">
        <w:t xml:space="preserve">.1. </w:t>
      </w:r>
      <w:r w:rsidR="00F46D8B" w:rsidRPr="00F46D8B">
        <w:t>Все изменения и дополнения к Договору должны быть составлены в письменной форме, подписаны полномочными представителями Сторон и являются неотъемлемой частью настоящего Договора.</w:t>
      </w:r>
    </w:p>
    <w:p w:rsidR="00F46D8B" w:rsidRPr="00F46D8B" w:rsidRDefault="00F46D8B" w:rsidP="00F46D8B">
      <w:pPr>
        <w:widowControl w:val="0"/>
        <w:ind w:firstLine="567"/>
        <w:jc w:val="both"/>
      </w:pPr>
      <w:r w:rsidRPr="00F46D8B">
        <w:t>1</w:t>
      </w:r>
      <w:r>
        <w:t>0</w:t>
      </w:r>
      <w:r w:rsidRPr="00F46D8B">
        <w:t>.</w:t>
      </w:r>
      <w:r>
        <w:t>2</w:t>
      </w:r>
      <w:r w:rsidRPr="00F46D8B">
        <w:t>. Иные условия, не предусмотренные настоящим Договором, регулируются в соответствии с действующим законодательством, а при необходимости в этом, дополнительными соглашениями Сторон к настоящему Договору.</w:t>
      </w:r>
    </w:p>
    <w:p w:rsidR="00F46D8B" w:rsidRPr="00F46D8B" w:rsidRDefault="00F46D8B" w:rsidP="00F46D8B">
      <w:pPr>
        <w:widowControl w:val="0"/>
        <w:tabs>
          <w:tab w:val="left" w:pos="993"/>
        </w:tabs>
        <w:ind w:firstLine="567"/>
        <w:jc w:val="both"/>
      </w:pPr>
      <w:r w:rsidRPr="00F46D8B">
        <w:t>1</w:t>
      </w:r>
      <w:r>
        <w:t>0</w:t>
      </w:r>
      <w:r w:rsidRPr="00F46D8B">
        <w:t xml:space="preserve">.3. Стороны в ходе выполнения настоящего Договора обмениваются документами по факсимильной связи и/или по электронной почте, принимают их к исполнению, но с последующим обязательным предоставлением их оригиналов (оригиналы отправляются заказным письмом </w:t>
      </w:r>
      <w:r>
        <w:t>Исполнителю</w:t>
      </w:r>
      <w:r w:rsidRPr="00F46D8B">
        <w:t xml:space="preserve"> по его адресу, указанному в разделе 1</w:t>
      </w:r>
      <w:r>
        <w:t>1</w:t>
      </w:r>
      <w:r w:rsidRPr="00F46D8B">
        <w:t xml:space="preserve"> «Адреса, реквизиты и подписи Сторон»). При этом первичные учетные документы (УПД, счет-фактура, накладные, доверенности) принимаются к исполнению только в оригинале. Факт получения Поставщиком документов подтверждается положительным отчетом факсимильного аппарата, а при использовании электронной почты документы считаются полученными в день их отправления по электронной почте.</w:t>
      </w:r>
    </w:p>
    <w:p w:rsidR="00F46D8B" w:rsidRPr="00F46D8B" w:rsidRDefault="00F46D8B" w:rsidP="00F46D8B">
      <w:pPr>
        <w:widowControl w:val="0"/>
        <w:ind w:firstLine="567"/>
        <w:jc w:val="both"/>
      </w:pPr>
      <w:r w:rsidRPr="00F46D8B">
        <w:t>1</w:t>
      </w:r>
      <w:r w:rsidR="00D82862">
        <w:t>0</w:t>
      </w:r>
      <w:r w:rsidRPr="00F46D8B">
        <w:t>.4. Стороны подтверждают взаимное согласие на обмен юридически значимыми документами (товарными накладными, УПД счетами-фактурами, счетами на оплату), адресованными Сторонам, в электронном виде.</w:t>
      </w:r>
    </w:p>
    <w:p w:rsidR="00F46D8B" w:rsidRPr="00F46D8B" w:rsidRDefault="00F46D8B" w:rsidP="00F46D8B">
      <w:pPr>
        <w:widowControl w:val="0"/>
        <w:ind w:firstLine="567"/>
        <w:jc w:val="both"/>
      </w:pPr>
      <w:r w:rsidRPr="00F46D8B">
        <w:t>Обмен документами в электронном виде осуществляется по телекоммуникационным каналам связи через систему электронного документооборота «</w:t>
      </w:r>
      <w:hyperlink r:id="rId9" w:tgtFrame="_blank" w:history="1">
        <w:r w:rsidRPr="00F46D8B">
          <w:rPr>
            <w:rStyle w:val="ad"/>
          </w:rPr>
          <w:t xml:space="preserve">Контур. </w:t>
        </w:r>
        <w:proofErr w:type="spellStart"/>
        <w:r w:rsidRPr="00F46D8B">
          <w:rPr>
            <w:rStyle w:val="ad"/>
          </w:rPr>
          <w:t>Диадок</w:t>
        </w:r>
        <w:proofErr w:type="spellEnd"/>
      </w:hyperlink>
      <w:r w:rsidRPr="00F46D8B">
        <w:t>», с соблюдением требований российского законодательства, действующих на дату отправки документа.</w:t>
      </w:r>
    </w:p>
    <w:p w:rsidR="00F46D8B" w:rsidRDefault="00F46D8B" w:rsidP="00F46D8B">
      <w:pPr>
        <w:widowControl w:val="0"/>
        <w:ind w:firstLine="567"/>
        <w:jc w:val="both"/>
      </w:pPr>
      <w:r w:rsidRPr="00F46D8B">
        <w:t>1</w:t>
      </w:r>
      <w:r w:rsidR="00D82862">
        <w:t>0</w:t>
      </w:r>
      <w:r w:rsidRPr="00F46D8B">
        <w:t>.5. Любая из Сторон в случае изменения своих адресов и реквизитов, указанных ниже, обязана незамедлительно проинформировать об этом другую Сторону.</w:t>
      </w:r>
    </w:p>
    <w:p w:rsidR="00F46D8B" w:rsidRPr="00F46D8B" w:rsidRDefault="00F46D8B" w:rsidP="00F46D8B">
      <w:pPr>
        <w:widowControl w:val="0"/>
        <w:ind w:firstLine="567"/>
        <w:jc w:val="both"/>
      </w:pPr>
      <w:r w:rsidRPr="00F46D8B">
        <w:t>1</w:t>
      </w:r>
      <w:r w:rsidR="00D82862">
        <w:t>0</w:t>
      </w:r>
      <w:r w:rsidRPr="00F46D8B">
        <w:t>.6. После заключения настоящего Договора все предыдущие Договоры, соглашения, переписка и иные письменные и устные договоренности Сторон теряют свою силу.</w:t>
      </w:r>
    </w:p>
    <w:p w:rsidR="00F46D8B" w:rsidRPr="00F46D8B" w:rsidRDefault="00F46D8B" w:rsidP="00F46D8B">
      <w:pPr>
        <w:widowControl w:val="0"/>
        <w:ind w:firstLine="567"/>
        <w:jc w:val="both"/>
      </w:pPr>
      <w:r w:rsidRPr="00F46D8B">
        <w:lastRenderedPageBreak/>
        <w:t>1</w:t>
      </w:r>
      <w:r w:rsidR="00D82862">
        <w:t>0</w:t>
      </w:r>
      <w:r w:rsidRPr="00F46D8B">
        <w:t>.7. Настоящий Договор составлен в двух</w:t>
      </w:r>
      <w:r w:rsidRPr="00F46D8B">
        <w:rPr>
          <w:i/>
        </w:rPr>
        <w:t xml:space="preserve"> </w:t>
      </w:r>
      <w:r w:rsidRPr="00F46D8B">
        <w:t>оригинальных идентичных экземплярах (по одному для каждой Стороны), которые имеют одинаковую юридическую силу.</w:t>
      </w:r>
    </w:p>
    <w:p w:rsidR="00F46D8B" w:rsidRPr="00F46D8B" w:rsidRDefault="00F46D8B" w:rsidP="00F46D8B">
      <w:pPr>
        <w:widowControl w:val="0"/>
        <w:ind w:firstLine="567"/>
        <w:jc w:val="both"/>
      </w:pPr>
      <w:r w:rsidRPr="00F46D8B">
        <w:t>1</w:t>
      </w:r>
      <w:r w:rsidR="00D82862">
        <w:t>0</w:t>
      </w:r>
      <w:r w:rsidRPr="00F46D8B">
        <w:t>.8. Вся переписка по выполнению условий и содержанию Договора должна вестись по адресам, указанным в разделе 1</w:t>
      </w:r>
      <w:r w:rsidR="00D82862">
        <w:t>1</w:t>
      </w:r>
      <w:r w:rsidRPr="00F46D8B">
        <w:t xml:space="preserve"> настоящего договора.</w:t>
      </w:r>
    </w:p>
    <w:p w:rsidR="00405B4A" w:rsidRPr="00F46D8B" w:rsidRDefault="00405B4A" w:rsidP="00F46D8B">
      <w:pPr>
        <w:pStyle w:val="a5"/>
        <w:ind w:firstLine="426"/>
      </w:pPr>
    </w:p>
    <w:p w:rsidR="00552E25" w:rsidRPr="00F46D8B" w:rsidRDefault="00DD2421" w:rsidP="00552E25">
      <w:pPr>
        <w:ind w:firstLine="567"/>
        <w:jc w:val="center"/>
        <w:rPr>
          <w:b/>
        </w:rPr>
      </w:pPr>
      <w:r w:rsidRPr="00F46D8B">
        <w:rPr>
          <w:b/>
        </w:rPr>
        <w:t>11</w:t>
      </w:r>
      <w:r w:rsidR="00552E25" w:rsidRPr="00F46D8B">
        <w:rPr>
          <w:b/>
        </w:rPr>
        <w:t>. АДРЕСА И РЕКВИЗИТЫ СТОРОН</w:t>
      </w:r>
    </w:p>
    <w:tbl>
      <w:tblPr>
        <w:tblpPr w:leftFromText="180" w:rightFromText="180" w:vertAnchor="text" w:horzAnchor="margin" w:tblpY="177"/>
        <w:tblOverlap w:val="never"/>
        <w:tblW w:w="9039" w:type="dxa"/>
        <w:tblLayout w:type="fixed"/>
        <w:tblLook w:val="01E0" w:firstRow="1" w:lastRow="1" w:firstColumn="1" w:lastColumn="1" w:noHBand="0" w:noVBand="0"/>
      </w:tblPr>
      <w:tblGrid>
        <w:gridCol w:w="4644"/>
        <w:gridCol w:w="4395"/>
      </w:tblGrid>
      <w:tr w:rsidR="008411FC" w:rsidRPr="00F46D8B" w:rsidTr="00E1470F">
        <w:trPr>
          <w:trHeight w:val="369"/>
        </w:trPr>
        <w:tc>
          <w:tcPr>
            <w:tcW w:w="4644" w:type="dxa"/>
            <w:shd w:val="clear" w:color="auto" w:fill="auto"/>
          </w:tcPr>
          <w:p w:rsidR="008411FC" w:rsidRPr="00F46D8B" w:rsidRDefault="008411FC" w:rsidP="006F6E79">
            <w:pPr>
              <w:keepNext/>
              <w:keepLines/>
              <w:ind w:right="-5"/>
              <w:outlineLvl w:val="0"/>
              <w:rPr>
                <w:b/>
              </w:rPr>
            </w:pPr>
          </w:p>
          <w:p w:rsidR="008411FC" w:rsidRPr="00F46D8B" w:rsidRDefault="008411FC" w:rsidP="006F6E79">
            <w:pPr>
              <w:keepNext/>
              <w:keepLines/>
              <w:ind w:right="-5"/>
              <w:outlineLvl w:val="0"/>
              <w:rPr>
                <w:b/>
              </w:rPr>
            </w:pPr>
            <w:r w:rsidRPr="00F46D8B">
              <w:rPr>
                <w:b/>
              </w:rPr>
              <w:t>ЗАКАЗЧИК:</w:t>
            </w:r>
          </w:p>
        </w:tc>
        <w:tc>
          <w:tcPr>
            <w:tcW w:w="4395" w:type="dxa"/>
          </w:tcPr>
          <w:p w:rsidR="008411FC" w:rsidRPr="00F46D8B" w:rsidRDefault="008411FC" w:rsidP="006F6E79">
            <w:pPr>
              <w:keepNext/>
              <w:keepLines/>
              <w:ind w:right="-5"/>
              <w:outlineLvl w:val="0"/>
              <w:rPr>
                <w:b/>
              </w:rPr>
            </w:pPr>
          </w:p>
          <w:p w:rsidR="008411FC" w:rsidRPr="00F46D8B" w:rsidRDefault="008411FC" w:rsidP="006F6E79">
            <w:pPr>
              <w:keepNext/>
              <w:keepLines/>
              <w:ind w:right="-5"/>
              <w:outlineLvl w:val="0"/>
              <w:rPr>
                <w:b/>
              </w:rPr>
            </w:pPr>
            <w:r w:rsidRPr="00F46D8B">
              <w:rPr>
                <w:b/>
              </w:rPr>
              <w:t>ИСПОЛНИТЕЛЬ:</w:t>
            </w:r>
          </w:p>
        </w:tc>
      </w:tr>
      <w:tr w:rsidR="008411FC" w:rsidRPr="00F46D8B" w:rsidTr="00E1470F">
        <w:trPr>
          <w:trHeight w:val="1245"/>
        </w:trPr>
        <w:tc>
          <w:tcPr>
            <w:tcW w:w="4644" w:type="dxa"/>
            <w:shd w:val="clear" w:color="auto" w:fill="auto"/>
          </w:tcPr>
          <w:p w:rsidR="008411FC" w:rsidRPr="00F46D8B" w:rsidRDefault="008411FC" w:rsidP="006F6E79">
            <w:pPr>
              <w:rPr>
                <w:lang w:eastAsia="en-US"/>
              </w:rPr>
            </w:pPr>
            <w:r w:rsidRPr="00F46D8B">
              <w:rPr>
                <w:lang w:eastAsia="en-US"/>
              </w:rPr>
              <w:t xml:space="preserve">Юридический адрес: 460009, Российская Федерация, Оренбургская область, город Оренбург городской округ, город Оренбург, улица </w:t>
            </w:r>
            <w:proofErr w:type="spellStart"/>
            <w:r w:rsidRPr="00F46D8B">
              <w:rPr>
                <w:lang w:eastAsia="en-US"/>
              </w:rPr>
              <w:t>Цвиллинга</w:t>
            </w:r>
            <w:proofErr w:type="spellEnd"/>
            <w:r w:rsidRPr="00F46D8B">
              <w:rPr>
                <w:lang w:eastAsia="en-US"/>
              </w:rPr>
              <w:t>, здание № 61/1.</w:t>
            </w:r>
          </w:p>
          <w:p w:rsidR="008411FC" w:rsidRPr="00F46D8B" w:rsidRDefault="008411FC" w:rsidP="006F6E79">
            <w:pPr>
              <w:rPr>
                <w:lang w:eastAsia="en-US"/>
              </w:rPr>
            </w:pPr>
            <w:r w:rsidRPr="00F46D8B">
              <w:rPr>
                <w:lang w:eastAsia="en-US"/>
              </w:rPr>
              <w:t>Телефон:(3532) 34-23-24, 34-23-25, 34-23-80</w:t>
            </w:r>
          </w:p>
          <w:p w:rsidR="008411FC" w:rsidRPr="00F46D8B" w:rsidRDefault="008411FC" w:rsidP="006F6E79">
            <w:pPr>
              <w:rPr>
                <w:lang w:eastAsia="en-US"/>
              </w:rPr>
            </w:pPr>
            <w:r w:rsidRPr="00F46D8B">
              <w:rPr>
                <w:lang w:eastAsia="en-US"/>
              </w:rPr>
              <w:t>ИНН/КПП 5611055980/997550001</w:t>
            </w:r>
          </w:p>
          <w:p w:rsidR="008411FC" w:rsidRPr="00F46D8B" w:rsidRDefault="008411FC" w:rsidP="006F6E79">
            <w:pPr>
              <w:rPr>
                <w:lang w:eastAsia="en-US"/>
              </w:rPr>
            </w:pPr>
            <w:r w:rsidRPr="00F46D8B">
              <w:rPr>
                <w:lang w:eastAsia="en-US"/>
              </w:rPr>
              <w:t>эл. почта: info@russalt.ru</w:t>
            </w:r>
          </w:p>
          <w:p w:rsidR="008411FC" w:rsidRPr="00F46D8B" w:rsidRDefault="008411FC" w:rsidP="006F6E79">
            <w:pPr>
              <w:rPr>
                <w:lang w:eastAsia="en-US"/>
              </w:rPr>
            </w:pPr>
            <w:r w:rsidRPr="00F46D8B">
              <w:rPr>
                <w:lang w:eastAsia="en-US"/>
              </w:rPr>
              <w:t xml:space="preserve">Почтовый адрес: 460009, Российская Федерация, Оренбургская область, город Оренбург городской округ, город Оренбург, </w:t>
            </w:r>
          </w:p>
          <w:p w:rsidR="008411FC" w:rsidRPr="00F46D8B" w:rsidRDefault="008411FC" w:rsidP="006F6E79">
            <w:pPr>
              <w:rPr>
                <w:lang w:eastAsia="en-US"/>
              </w:rPr>
            </w:pPr>
            <w:r w:rsidRPr="00F46D8B">
              <w:rPr>
                <w:lang w:eastAsia="en-US"/>
              </w:rPr>
              <w:t xml:space="preserve">улица </w:t>
            </w:r>
            <w:proofErr w:type="spellStart"/>
            <w:r w:rsidRPr="00F46D8B">
              <w:rPr>
                <w:lang w:eastAsia="en-US"/>
              </w:rPr>
              <w:t>Цвиллинга</w:t>
            </w:r>
            <w:proofErr w:type="spellEnd"/>
            <w:r w:rsidRPr="00F46D8B">
              <w:rPr>
                <w:lang w:eastAsia="en-US"/>
              </w:rPr>
              <w:t>, здание № 61/1</w:t>
            </w:r>
          </w:p>
          <w:p w:rsidR="008411FC" w:rsidRPr="00F46D8B" w:rsidRDefault="008411FC" w:rsidP="006F6E79">
            <w:pPr>
              <w:rPr>
                <w:lang w:eastAsia="en-US"/>
              </w:rPr>
            </w:pPr>
            <w:r w:rsidRPr="00F46D8B">
              <w:rPr>
                <w:lang w:eastAsia="en-US"/>
              </w:rPr>
              <w:t>Банковские реквизиты:</w:t>
            </w:r>
          </w:p>
          <w:p w:rsidR="008411FC" w:rsidRPr="00F46D8B" w:rsidRDefault="008411FC" w:rsidP="006F6E79">
            <w:pPr>
              <w:rPr>
                <w:lang w:eastAsia="en-US"/>
              </w:rPr>
            </w:pPr>
            <w:proofErr w:type="gramStart"/>
            <w:r w:rsidRPr="00F46D8B">
              <w:rPr>
                <w:lang w:eastAsia="en-US"/>
              </w:rPr>
              <w:t>р</w:t>
            </w:r>
            <w:proofErr w:type="gramEnd"/>
            <w:r w:rsidRPr="00F46D8B">
              <w:rPr>
                <w:lang w:eastAsia="en-US"/>
              </w:rPr>
              <w:t>/с 40702810300000046927</w:t>
            </w:r>
          </w:p>
          <w:p w:rsidR="008411FC" w:rsidRPr="00F46D8B" w:rsidRDefault="008411FC" w:rsidP="006F6E79">
            <w:pPr>
              <w:rPr>
                <w:lang w:eastAsia="en-US"/>
              </w:rPr>
            </w:pPr>
            <w:r w:rsidRPr="00F46D8B">
              <w:rPr>
                <w:lang w:eastAsia="en-US"/>
              </w:rPr>
              <w:t>в БАНК ГПБ (АО)</w:t>
            </w:r>
          </w:p>
          <w:p w:rsidR="008411FC" w:rsidRPr="00F46D8B" w:rsidRDefault="008411FC" w:rsidP="006F6E79">
            <w:pPr>
              <w:rPr>
                <w:lang w:eastAsia="en-US"/>
              </w:rPr>
            </w:pPr>
            <w:r w:rsidRPr="00F46D8B">
              <w:rPr>
                <w:lang w:eastAsia="en-US"/>
              </w:rPr>
              <w:t>к/с 30101810200000000823</w:t>
            </w:r>
          </w:p>
          <w:p w:rsidR="008411FC" w:rsidRPr="00F46D8B" w:rsidRDefault="008411FC" w:rsidP="006F6E79">
            <w:pPr>
              <w:ind w:right="-6"/>
              <w:rPr>
                <w:lang w:eastAsia="ar-SA"/>
              </w:rPr>
            </w:pPr>
            <w:r w:rsidRPr="00F46D8B">
              <w:rPr>
                <w:lang w:eastAsia="en-US"/>
              </w:rPr>
              <w:t>БИК 044525823</w:t>
            </w:r>
          </w:p>
          <w:p w:rsidR="008411FC" w:rsidRPr="00F46D8B" w:rsidRDefault="008411FC" w:rsidP="006F6E79">
            <w:pPr>
              <w:tabs>
                <w:tab w:val="left" w:pos="567"/>
              </w:tabs>
              <w:ind w:right="425"/>
              <w:rPr>
                <w:b/>
                <w:lang w:eastAsia="ar-SA"/>
              </w:rPr>
            </w:pPr>
            <w:r w:rsidRPr="00F46D8B">
              <w:rPr>
                <w:b/>
                <w:lang w:eastAsia="ar-SA"/>
              </w:rPr>
              <w:t xml:space="preserve">Директор </w:t>
            </w:r>
          </w:p>
          <w:p w:rsidR="008411FC" w:rsidRPr="00F46D8B" w:rsidRDefault="008411FC" w:rsidP="006F6E79">
            <w:pPr>
              <w:tabs>
                <w:tab w:val="left" w:pos="567"/>
              </w:tabs>
              <w:ind w:right="425"/>
              <w:rPr>
                <w:b/>
                <w:lang w:eastAsia="ar-SA"/>
              </w:rPr>
            </w:pPr>
            <w:r w:rsidRPr="00F46D8B">
              <w:rPr>
                <w:b/>
                <w:lang w:eastAsia="ar-SA"/>
              </w:rPr>
              <w:t>ООО «</w:t>
            </w:r>
            <w:proofErr w:type="spellStart"/>
            <w:r w:rsidRPr="00F46D8B">
              <w:rPr>
                <w:b/>
                <w:lang w:eastAsia="ar-SA"/>
              </w:rPr>
              <w:t>Руссоль</w:t>
            </w:r>
            <w:proofErr w:type="spellEnd"/>
            <w:r w:rsidRPr="00F46D8B">
              <w:rPr>
                <w:b/>
                <w:lang w:eastAsia="ar-SA"/>
              </w:rPr>
              <w:t xml:space="preserve">»      </w:t>
            </w:r>
          </w:p>
          <w:p w:rsidR="008411FC" w:rsidRPr="00F46D8B" w:rsidRDefault="008411FC" w:rsidP="006F6E79">
            <w:pPr>
              <w:tabs>
                <w:tab w:val="left" w:pos="567"/>
              </w:tabs>
              <w:ind w:right="425"/>
              <w:rPr>
                <w:b/>
                <w:lang w:eastAsia="ar-SA"/>
              </w:rPr>
            </w:pPr>
          </w:p>
          <w:p w:rsidR="008411FC" w:rsidRPr="00F46D8B" w:rsidRDefault="008411FC" w:rsidP="006F6E79">
            <w:pPr>
              <w:rPr>
                <w:lang w:val="de-DE"/>
              </w:rPr>
            </w:pPr>
            <w:r w:rsidRPr="00F46D8B">
              <w:rPr>
                <w:b/>
              </w:rPr>
              <w:t>_____________________ С.В. Черный</w:t>
            </w:r>
          </w:p>
        </w:tc>
        <w:tc>
          <w:tcPr>
            <w:tcW w:w="4395" w:type="dxa"/>
          </w:tcPr>
          <w:p w:rsidR="008411FC" w:rsidRPr="00F46D8B" w:rsidRDefault="008411FC" w:rsidP="006F6E79">
            <w:pPr>
              <w:rPr>
                <w:lang w:eastAsia="en-US"/>
              </w:rPr>
            </w:pPr>
          </w:p>
        </w:tc>
      </w:tr>
    </w:tbl>
    <w:p w:rsidR="008411FC" w:rsidRPr="00F46D8B" w:rsidRDefault="008411FC" w:rsidP="00552E25">
      <w:pPr>
        <w:ind w:firstLine="567"/>
        <w:jc w:val="center"/>
        <w:rPr>
          <w:b/>
        </w:rPr>
      </w:pPr>
    </w:p>
    <w:p w:rsidR="00552E25" w:rsidRPr="00F46D8B" w:rsidRDefault="00552E25" w:rsidP="00552E25">
      <w:pPr>
        <w:ind w:firstLine="567"/>
        <w:jc w:val="center"/>
        <w:rPr>
          <w:b/>
        </w:rPr>
      </w:pPr>
    </w:p>
    <w:p w:rsidR="000D4A4B" w:rsidRPr="00F46D8B" w:rsidRDefault="00557D86"/>
    <w:p w:rsidR="00DA2459" w:rsidRPr="00F46D8B" w:rsidRDefault="00DA2459"/>
    <w:p w:rsidR="00DA2459" w:rsidRPr="00F46D8B" w:rsidRDefault="00DA2459"/>
    <w:p w:rsidR="00DA2459" w:rsidRPr="00F46D8B" w:rsidRDefault="00DA2459"/>
    <w:p w:rsidR="00DA2459" w:rsidRPr="00F46D8B" w:rsidRDefault="00DA2459"/>
    <w:p w:rsidR="00DA2459" w:rsidRPr="00F46D8B" w:rsidRDefault="00DA2459"/>
    <w:p w:rsidR="00DA2459" w:rsidRPr="00F46D8B" w:rsidRDefault="00DA2459"/>
    <w:p w:rsidR="00DA2459" w:rsidRPr="00F46D8B" w:rsidRDefault="00DA2459"/>
    <w:p w:rsidR="00DA2459" w:rsidRPr="00F46D8B" w:rsidRDefault="00DA2459"/>
    <w:p w:rsidR="00E1470F" w:rsidRPr="00F46D8B" w:rsidRDefault="00E1470F"/>
    <w:p w:rsidR="00523A4F" w:rsidRPr="00F46D8B" w:rsidRDefault="00523A4F"/>
    <w:p w:rsidR="006B55C6" w:rsidRPr="00F46D8B" w:rsidRDefault="006B55C6" w:rsidP="00DA2459">
      <w:pPr>
        <w:tabs>
          <w:tab w:val="left" w:pos="720"/>
        </w:tabs>
        <w:jc w:val="right"/>
        <w:rPr>
          <w:b/>
        </w:rPr>
      </w:pPr>
    </w:p>
    <w:p w:rsidR="00F46D8B" w:rsidRPr="00F46D8B" w:rsidRDefault="00F46D8B">
      <w:pPr>
        <w:spacing w:after="200" w:line="276" w:lineRule="auto"/>
        <w:rPr>
          <w:b/>
        </w:rPr>
      </w:pPr>
      <w:r w:rsidRPr="00F46D8B">
        <w:rPr>
          <w:b/>
        </w:rPr>
        <w:br w:type="page"/>
      </w:r>
    </w:p>
    <w:p w:rsidR="00DA2459" w:rsidRPr="00F46D8B" w:rsidRDefault="00DA2459" w:rsidP="00DA2459">
      <w:pPr>
        <w:tabs>
          <w:tab w:val="left" w:pos="720"/>
        </w:tabs>
        <w:jc w:val="right"/>
        <w:rPr>
          <w:b/>
        </w:rPr>
      </w:pPr>
      <w:r w:rsidRPr="00F46D8B">
        <w:rPr>
          <w:b/>
        </w:rPr>
        <w:lastRenderedPageBreak/>
        <w:t>Приложение № 1</w:t>
      </w:r>
    </w:p>
    <w:p w:rsidR="00DA2459" w:rsidRDefault="00DA2459" w:rsidP="00DA2459">
      <w:pPr>
        <w:tabs>
          <w:tab w:val="left" w:pos="720"/>
        </w:tabs>
        <w:jc w:val="right"/>
        <w:rPr>
          <w:b/>
        </w:rPr>
      </w:pPr>
      <w:r w:rsidRPr="00F46D8B">
        <w:rPr>
          <w:b/>
        </w:rPr>
        <w:t>к Договору №</w:t>
      </w:r>
      <w:r w:rsidRPr="00F46D8B">
        <w:t>________</w:t>
      </w:r>
      <w:r w:rsidRPr="00F46D8B">
        <w:rPr>
          <w:b/>
        </w:rPr>
        <w:t>от «_____» _________   20___г.</w:t>
      </w:r>
    </w:p>
    <w:p w:rsidR="00987B27" w:rsidRPr="00F46D8B" w:rsidRDefault="00987B27" w:rsidP="00DA2459">
      <w:pPr>
        <w:tabs>
          <w:tab w:val="left" w:pos="720"/>
        </w:tabs>
        <w:jc w:val="right"/>
        <w:rPr>
          <w:b/>
        </w:rPr>
      </w:pPr>
      <w:r>
        <w:rPr>
          <w:noProof/>
        </w:rPr>
        <w:drawing>
          <wp:inline distT="0" distB="0" distL="0" distR="0" wp14:anchorId="343CB6BF" wp14:editId="71106265">
            <wp:extent cx="5940425" cy="840528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Lst>
                    </a:blip>
                    <a:stretch>
                      <a:fillRect/>
                    </a:stretch>
                  </pic:blipFill>
                  <pic:spPr>
                    <a:xfrm>
                      <a:off x="0" y="0"/>
                      <a:ext cx="5940425" cy="8405280"/>
                    </a:xfrm>
                    <a:prstGeom prst="rect">
                      <a:avLst/>
                    </a:prstGeom>
                  </pic:spPr>
                </pic:pic>
              </a:graphicData>
            </a:graphic>
          </wp:inline>
        </w:drawing>
      </w:r>
    </w:p>
    <w:p w:rsidR="00DA2459" w:rsidRDefault="00186D73" w:rsidP="00CB43A8">
      <w:pPr>
        <w:ind w:left="-1418"/>
        <w:jc w:val="right"/>
        <w:rPr>
          <w:b/>
        </w:rPr>
      </w:pPr>
      <w:r w:rsidRPr="00F46D8B">
        <w:rPr>
          <w:b/>
        </w:rPr>
        <w:t>ИСПОЛНИТЕЛЬ</w:t>
      </w:r>
      <w:r w:rsidR="00DA2459" w:rsidRPr="00F46D8B">
        <w:rPr>
          <w:b/>
        </w:rPr>
        <w:t xml:space="preserve">                                ___________________ /_________________/ М.П.</w:t>
      </w:r>
    </w:p>
    <w:p w:rsidR="00987B27" w:rsidRDefault="00987B27" w:rsidP="00CB43A8">
      <w:pPr>
        <w:ind w:left="-1418"/>
        <w:jc w:val="right"/>
        <w:rPr>
          <w:b/>
        </w:rPr>
      </w:pPr>
      <w:r>
        <w:rPr>
          <w:noProof/>
        </w:rPr>
        <w:lastRenderedPageBreak/>
        <w:drawing>
          <wp:inline distT="0" distB="0" distL="0" distR="0" wp14:anchorId="013DB710" wp14:editId="38570A31">
            <wp:extent cx="5940425" cy="840528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Lst>
                    </a:blip>
                    <a:stretch>
                      <a:fillRect/>
                    </a:stretch>
                  </pic:blipFill>
                  <pic:spPr>
                    <a:xfrm>
                      <a:off x="0" y="0"/>
                      <a:ext cx="5940425" cy="8405280"/>
                    </a:xfrm>
                    <a:prstGeom prst="rect">
                      <a:avLst/>
                    </a:prstGeom>
                  </pic:spPr>
                </pic:pic>
              </a:graphicData>
            </a:graphic>
          </wp:inline>
        </w:drawing>
      </w:r>
    </w:p>
    <w:p w:rsidR="00987B27" w:rsidRPr="00F46D8B" w:rsidRDefault="00987B27" w:rsidP="00CB43A8">
      <w:pPr>
        <w:ind w:left="-1418"/>
        <w:jc w:val="right"/>
      </w:pPr>
    </w:p>
    <w:p w:rsidR="00DA2459" w:rsidRDefault="00186D73" w:rsidP="0002579F">
      <w:pPr>
        <w:ind w:left="-1418"/>
        <w:jc w:val="right"/>
        <w:rPr>
          <w:b/>
        </w:rPr>
      </w:pPr>
      <w:r w:rsidRPr="00F46D8B">
        <w:rPr>
          <w:b/>
        </w:rPr>
        <w:t>ИСПОЛНИТЕЛЬ</w:t>
      </w:r>
      <w:r w:rsidR="00DA2459" w:rsidRPr="00F46D8B">
        <w:rPr>
          <w:b/>
        </w:rPr>
        <w:t xml:space="preserve">                            ___________________ /_________________/ М.П.</w:t>
      </w:r>
    </w:p>
    <w:p w:rsidR="008D7474" w:rsidRDefault="00987B27" w:rsidP="0099549D">
      <w:pPr>
        <w:ind w:left="-1418"/>
        <w:jc w:val="right"/>
        <w:rPr>
          <w:b/>
        </w:rPr>
      </w:pPr>
      <w:r>
        <w:rPr>
          <w:noProof/>
        </w:rPr>
        <w:lastRenderedPageBreak/>
        <w:drawing>
          <wp:inline distT="0" distB="0" distL="0" distR="0" wp14:anchorId="51BC3C7F" wp14:editId="3D69C787">
            <wp:extent cx="5940425" cy="840528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Lst>
                    </a:blip>
                    <a:stretch>
                      <a:fillRect/>
                    </a:stretch>
                  </pic:blipFill>
                  <pic:spPr>
                    <a:xfrm>
                      <a:off x="0" y="0"/>
                      <a:ext cx="5940425" cy="8405280"/>
                    </a:xfrm>
                    <a:prstGeom prst="rect">
                      <a:avLst/>
                    </a:prstGeom>
                  </pic:spPr>
                </pic:pic>
              </a:graphicData>
            </a:graphic>
          </wp:inline>
        </w:drawing>
      </w:r>
    </w:p>
    <w:p w:rsidR="008D7474" w:rsidRDefault="008D7474" w:rsidP="0099549D">
      <w:pPr>
        <w:ind w:left="-1418"/>
        <w:jc w:val="right"/>
        <w:rPr>
          <w:b/>
        </w:rPr>
      </w:pPr>
    </w:p>
    <w:p w:rsidR="00DA2459" w:rsidRPr="0099549D" w:rsidRDefault="00186D73" w:rsidP="0099549D">
      <w:pPr>
        <w:ind w:left="-1418"/>
        <w:jc w:val="right"/>
      </w:pPr>
      <w:r w:rsidRPr="00F46D8B">
        <w:rPr>
          <w:b/>
        </w:rPr>
        <w:t>ИСПОЛНИТЕЛЬ</w:t>
      </w:r>
      <w:r w:rsidR="00DA2459" w:rsidRPr="00F46D8B">
        <w:rPr>
          <w:b/>
        </w:rPr>
        <w:t xml:space="preserve">                            ___________________ /_________________/ М.П.</w:t>
      </w:r>
    </w:p>
    <w:p w:rsidR="0099549D" w:rsidRPr="0099549D" w:rsidRDefault="0099549D" w:rsidP="0099549D">
      <w:pPr>
        <w:keepNext/>
        <w:ind w:left="367"/>
        <w:jc w:val="right"/>
        <w:rPr>
          <w:b/>
        </w:rPr>
      </w:pPr>
      <w:r>
        <w:rPr>
          <w:b/>
        </w:rPr>
        <w:lastRenderedPageBreak/>
        <w:t>Приложение № 2</w:t>
      </w:r>
    </w:p>
    <w:p w:rsidR="0099549D" w:rsidRDefault="0099549D" w:rsidP="0099549D">
      <w:pPr>
        <w:keepNext/>
        <w:ind w:left="367"/>
        <w:jc w:val="right"/>
        <w:rPr>
          <w:b/>
        </w:rPr>
      </w:pPr>
      <w:r w:rsidRPr="0099549D">
        <w:rPr>
          <w:b/>
        </w:rPr>
        <w:t>к Договору №________от «_____» _________   20___г.</w:t>
      </w:r>
    </w:p>
    <w:p w:rsidR="0099549D" w:rsidRDefault="0099549D" w:rsidP="00DA2459">
      <w:pPr>
        <w:keepNext/>
        <w:ind w:left="367"/>
      </w:pPr>
      <w:r>
        <w:rPr>
          <w:noProof/>
        </w:rPr>
        <w:drawing>
          <wp:inline distT="0" distB="0" distL="0" distR="0" wp14:anchorId="2AE9F5F5" wp14:editId="5560A25C">
            <wp:extent cx="5940425" cy="840528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Lst>
                    </a:blip>
                    <a:stretch>
                      <a:fillRect/>
                    </a:stretch>
                  </pic:blipFill>
                  <pic:spPr>
                    <a:xfrm>
                      <a:off x="0" y="0"/>
                      <a:ext cx="5940425" cy="8405280"/>
                    </a:xfrm>
                    <a:prstGeom prst="rect">
                      <a:avLst/>
                    </a:prstGeom>
                  </pic:spPr>
                </pic:pic>
              </a:graphicData>
            </a:graphic>
          </wp:inline>
        </w:drawing>
      </w:r>
    </w:p>
    <w:p w:rsidR="008D7474" w:rsidRDefault="008D7474" w:rsidP="0099549D">
      <w:pPr>
        <w:keepNext/>
        <w:ind w:left="367"/>
        <w:jc w:val="right"/>
        <w:rPr>
          <w:b/>
        </w:rPr>
      </w:pPr>
    </w:p>
    <w:p w:rsidR="0099549D" w:rsidRDefault="0099549D" w:rsidP="008D7474">
      <w:pPr>
        <w:keepNext/>
        <w:ind w:left="367"/>
        <w:jc w:val="right"/>
        <w:rPr>
          <w:b/>
        </w:rPr>
      </w:pPr>
      <w:r w:rsidRPr="00F46D8B">
        <w:rPr>
          <w:b/>
        </w:rPr>
        <w:t>ИСПОЛНИТЕЛЬ                            ___________________ /_________________/ М.П.</w:t>
      </w:r>
    </w:p>
    <w:p w:rsidR="0099549D" w:rsidRDefault="0099549D" w:rsidP="0099549D">
      <w:pPr>
        <w:keepNext/>
        <w:ind w:left="367" w:hanging="1218"/>
        <w:rPr>
          <w:b/>
        </w:rPr>
      </w:pPr>
      <w:r>
        <w:rPr>
          <w:noProof/>
        </w:rPr>
        <w:lastRenderedPageBreak/>
        <w:drawing>
          <wp:inline distT="0" distB="0" distL="0" distR="0" wp14:anchorId="0C69644D" wp14:editId="0BA83082">
            <wp:extent cx="6668429" cy="943535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BEBA8EAE-BF5A-486C-A8C5-ECC9F3942E4B}">
                          <a14:imgProps xmlns:a14="http://schemas.microsoft.com/office/drawing/2010/main">
                            <a14:imgLayer r:embed="rId19">
                              <a14:imgEffect>
                                <a14:sharpenSoften amount="50000"/>
                              </a14:imgEffect>
                            </a14:imgLayer>
                          </a14:imgProps>
                        </a:ext>
                      </a:extLst>
                    </a:blip>
                    <a:stretch>
                      <a:fillRect/>
                    </a:stretch>
                  </pic:blipFill>
                  <pic:spPr>
                    <a:xfrm>
                      <a:off x="0" y="0"/>
                      <a:ext cx="6669037" cy="9436215"/>
                    </a:xfrm>
                    <a:prstGeom prst="rect">
                      <a:avLst/>
                    </a:prstGeom>
                  </pic:spPr>
                </pic:pic>
              </a:graphicData>
            </a:graphic>
          </wp:inline>
        </w:drawing>
      </w:r>
    </w:p>
    <w:p w:rsidR="008D7474" w:rsidRDefault="008D7474" w:rsidP="0099549D">
      <w:pPr>
        <w:keepNext/>
        <w:ind w:left="367"/>
        <w:rPr>
          <w:b/>
        </w:rPr>
      </w:pPr>
    </w:p>
    <w:p w:rsidR="0099549D" w:rsidRDefault="0099549D" w:rsidP="008D7474">
      <w:pPr>
        <w:keepNext/>
        <w:ind w:left="367"/>
        <w:jc w:val="right"/>
        <w:rPr>
          <w:b/>
        </w:rPr>
      </w:pPr>
      <w:r w:rsidRPr="00F46D8B">
        <w:rPr>
          <w:b/>
        </w:rPr>
        <w:t>ИСПОЛНИТЕЛЬ                            ___________________ /_________________/ М.П.</w:t>
      </w:r>
    </w:p>
    <w:p w:rsidR="0099549D" w:rsidRDefault="0099549D" w:rsidP="008D7474">
      <w:pPr>
        <w:keepNext/>
        <w:ind w:left="367" w:hanging="1218"/>
        <w:rPr>
          <w:b/>
        </w:rPr>
      </w:pPr>
      <w:r>
        <w:rPr>
          <w:noProof/>
        </w:rPr>
        <w:lastRenderedPageBreak/>
        <w:drawing>
          <wp:inline distT="0" distB="0" distL="0" distR="0" wp14:anchorId="767B19A1" wp14:editId="107D8813">
            <wp:extent cx="6690731" cy="946691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BEBA8EAE-BF5A-486C-A8C5-ECC9F3942E4B}">
                          <a14:imgProps xmlns:a14="http://schemas.microsoft.com/office/drawing/2010/main">
                            <a14:imgLayer r:embed="rId21">
                              <a14:imgEffect>
                                <a14:sharpenSoften amount="50000"/>
                              </a14:imgEffect>
                            </a14:imgLayer>
                          </a14:imgProps>
                        </a:ext>
                      </a:extLst>
                    </a:blip>
                    <a:stretch>
                      <a:fillRect/>
                    </a:stretch>
                  </pic:blipFill>
                  <pic:spPr>
                    <a:xfrm>
                      <a:off x="0" y="0"/>
                      <a:ext cx="6691065" cy="9467383"/>
                    </a:xfrm>
                    <a:prstGeom prst="rect">
                      <a:avLst/>
                    </a:prstGeom>
                  </pic:spPr>
                </pic:pic>
              </a:graphicData>
            </a:graphic>
          </wp:inline>
        </w:drawing>
      </w:r>
    </w:p>
    <w:p w:rsidR="008D7474" w:rsidRDefault="008D7474" w:rsidP="0099549D">
      <w:pPr>
        <w:keepNext/>
        <w:ind w:left="367"/>
        <w:rPr>
          <w:b/>
        </w:rPr>
      </w:pPr>
    </w:p>
    <w:p w:rsidR="0099549D" w:rsidRDefault="0099549D" w:rsidP="008D7474">
      <w:pPr>
        <w:keepNext/>
        <w:ind w:left="367"/>
        <w:jc w:val="right"/>
        <w:rPr>
          <w:b/>
        </w:rPr>
      </w:pPr>
      <w:r w:rsidRPr="00F46D8B">
        <w:rPr>
          <w:b/>
        </w:rPr>
        <w:t>ИСПОЛНИТЕЛЬ                            ___________________ /_________________/ М.П.</w:t>
      </w:r>
    </w:p>
    <w:p w:rsidR="0099549D" w:rsidRPr="00F46D8B" w:rsidRDefault="0099549D" w:rsidP="00DA2459">
      <w:pPr>
        <w:keepNext/>
        <w:ind w:left="367"/>
      </w:pPr>
    </w:p>
    <w:sectPr w:rsidR="0099549D" w:rsidRPr="00F46D8B" w:rsidSect="00E17078">
      <w:headerReference w:type="first" r:id="rId22"/>
      <w:pgSz w:w="11906" w:h="16838"/>
      <w:pgMar w:top="426" w:right="850" w:bottom="56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7D86" w:rsidRDefault="00557D86" w:rsidP="00D05266">
      <w:r>
        <w:separator/>
      </w:r>
    </w:p>
  </w:endnote>
  <w:endnote w:type="continuationSeparator" w:id="0">
    <w:p w:rsidR="00557D86" w:rsidRDefault="00557D86" w:rsidP="00D052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Courier New"/>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7D86" w:rsidRDefault="00557D86" w:rsidP="00D05266">
      <w:r>
        <w:separator/>
      </w:r>
    </w:p>
  </w:footnote>
  <w:footnote w:type="continuationSeparator" w:id="0">
    <w:p w:rsidR="00557D86" w:rsidRDefault="00557D86" w:rsidP="00D0526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25AC" w:rsidRPr="00F068C0" w:rsidRDefault="00557D86">
    <w:pPr>
      <w:pStyle w:val="a7"/>
      <w:jc w:val="right"/>
      <w:rPr>
        <w:rFonts w:ascii="Calibri" w:hAnsi="Calibri" w:cs="Calibri"/>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9"/>
    <w:multiLevelType w:val="multilevel"/>
    <w:tmpl w:val="00000009"/>
    <w:lvl w:ilvl="0">
      <w:start w:val="1"/>
      <w:numFmt w:val="bullet"/>
      <w:lvlText w:val=""/>
      <w:lvlJc w:val="left"/>
      <w:pPr>
        <w:tabs>
          <w:tab w:val="num" w:pos="786"/>
        </w:tabs>
        <w:ind w:left="786" w:hanging="360"/>
      </w:pPr>
      <w:rPr>
        <w:rFonts w:ascii="Symbol" w:hAnsi="Symbol" w:cs="OpenSymbol"/>
      </w:rPr>
    </w:lvl>
    <w:lvl w:ilvl="1">
      <w:start w:val="1"/>
      <w:numFmt w:val="bullet"/>
      <w:lvlText w:val=""/>
      <w:lvlJc w:val="left"/>
      <w:pPr>
        <w:tabs>
          <w:tab w:val="num" w:pos="1146"/>
        </w:tabs>
        <w:ind w:left="1146" w:hanging="360"/>
      </w:pPr>
      <w:rPr>
        <w:rFonts w:ascii="Symbol" w:hAnsi="Symbol" w:cs="OpenSymbol"/>
      </w:rPr>
    </w:lvl>
    <w:lvl w:ilvl="2">
      <w:start w:val="1"/>
      <w:numFmt w:val="bullet"/>
      <w:lvlText w:val=""/>
      <w:lvlJc w:val="left"/>
      <w:pPr>
        <w:tabs>
          <w:tab w:val="num" w:pos="1506"/>
        </w:tabs>
        <w:ind w:left="1506" w:hanging="360"/>
      </w:pPr>
      <w:rPr>
        <w:rFonts w:ascii="Symbol" w:hAnsi="Symbol" w:cs="OpenSymbol"/>
      </w:rPr>
    </w:lvl>
    <w:lvl w:ilvl="3">
      <w:start w:val="1"/>
      <w:numFmt w:val="bullet"/>
      <w:lvlText w:val=""/>
      <w:lvlJc w:val="left"/>
      <w:pPr>
        <w:tabs>
          <w:tab w:val="num" w:pos="1866"/>
        </w:tabs>
        <w:ind w:left="1866" w:hanging="360"/>
      </w:pPr>
      <w:rPr>
        <w:rFonts w:ascii="Symbol" w:hAnsi="Symbol" w:cs="OpenSymbol"/>
      </w:rPr>
    </w:lvl>
    <w:lvl w:ilvl="4">
      <w:start w:val="1"/>
      <w:numFmt w:val="bullet"/>
      <w:lvlText w:val=""/>
      <w:lvlJc w:val="left"/>
      <w:pPr>
        <w:tabs>
          <w:tab w:val="num" w:pos="2226"/>
        </w:tabs>
        <w:ind w:left="2226" w:hanging="360"/>
      </w:pPr>
      <w:rPr>
        <w:rFonts w:ascii="Symbol" w:hAnsi="Symbol" w:cs="OpenSymbol"/>
      </w:rPr>
    </w:lvl>
    <w:lvl w:ilvl="5">
      <w:start w:val="1"/>
      <w:numFmt w:val="bullet"/>
      <w:lvlText w:val=""/>
      <w:lvlJc w:val="left"/>
      <w:pPr>
        <w:tabs>
          <w:tab w:val="num" w:pos="2586"/>
        </w:tabs>
        <w:ind w:left="2586" w:hanging="360"/>
      </w:pPr>
      <w:rPr>
        <w:rFonts w:ascii="Symbol" w:hAnsi="Symbol" w:cs="OpenSymbol"/>
      </w:rPr>
    </w:lvl>
    <w:lvl w:ilvl="6">
      <w:start w:val="1"/>
      <w:numFmt w:val="bullet"/>
      <w:lvlText w:val=""/>
      <w:lvlJc w:val="left"/>
      <w:pPr>
        <w:tabs>
          <w:tab w:val="num" w:pos="2946"/>
        </w:tabs>
        <w:ind w:left="2946" w:hanging="360"/>
      </w:pPr>
      <w:rPr>
        <w:rFonts w:ascii="Symbol" w:hAnsi="Symbol" w:cs="OpenSymbol"/>
      </w:rPr>
    </w:lvl>
    <w:lvl w:ilvl="7">
      <w:start w:val="1"/>
      <w:numFmt w:val="bullet"/>
      <w:lvlText w:val=""/>
      <w:lvlJc w:val="left"/>
      <w:pPr>
        <w:tabs>
          <w:tab w:val="num" w:pos="3306"/>
        </w:tabs>
        <w:ind w:left="3306" w:hanging="360"/>
      </w:pPr>
      <w:rPr>
        <w:rFonts w:ascii="Symbol" w:hAnsi="Symbol" w:cs="OpenSymbol"/>
      </w:rPr>
    </w:lvl>
    <w:lvl w:ilvl="8">
      <w:start w:val="1"/>
      <w:numFmt w:val="bullet"/>
      <w:lvlText w:val=""/>
      <w:lvlJc w:val="left"/>
      <w:pPr>
        <w:tabs>
          <w:tab w:val="num" w:pos="3666"/>
        </w:tabs>
        <w:ind w:left="3666" w:hanging="360"/>
      </w:pPr>
      <w:rPr>
        <w:rFonts w:ascii="Symbol" w:hAnsi="Symbol" w:cs="OpenSymbol"/>
      </w:rPr>
    </w:lvl>
  </w:abstractNum>
  <w:abstractNum w:abstractNumId="2">
    <w:nsid w:val="16311832"/>
    <w:multiLevelType w:val="multilevel"/>
    <w:tmpl w:val="AF62D2EC"/>
    <w:lvl w:ilvl="0">
      <w:start w:val="1"/>
      <w:numFmt w:val="decimal"/>
      <w:suff w:val="space"/>
      <w:lvlText w:val="%1."/>
      <w:lvlJc w:val="left"/>
      <w:pPr>
        <w:ind w:left="720" w:hanging="360"/>
      </w:pPr>
      <w:rPr>
        <w:rFonts w:cs="Times New Roman" w:hint="default"/>
        <w:b/>
        <w:bCs/>
      </w:rPr>
    </w:lvl>
    <w:lvl w:ilvl="1">
      <w:start w:val="1"/>
      <w:numFmt w:val="decimal"/>
      <w:suff w:val="space"/>
      <w:lvlText w:val="%1.%2."/>
      <w:lvlJc w:val="left"/>
      <w:pPr>
        <w:ind w:left="792" w:hanging="432"/>
      </w:pPr>
      <w:rPr>
        <w:rFonts w:cs="Times New Roman" w:hint="default"/>
        <w:b w:val="0"/>
        <w:sz w:val="24"/>
        <w:szCs w:val="24"/>
      </w:rPr>
    </w:lvl>
    <w:lvl w:ilvl="2">
      <w:start w:val="1"/>
      <w:numFmt w:val="decimal"/>
      <w:suff w:val="space"/>
      <w:lvlText w:val="%1.%2.%3."/>
      <w:lvlJc w:val="left"/>
      <w:pPr>
        <w:ind w:left="984" w:hanging="504"/>
      </w:pPr>
      <w:rPr>
        <w:rFonts w:cs="Times New Roman" w:hint="default"/>
      </w:rPr>
    </w:lvl>
    <w:lvl w:ilvl="3">
      <w:start w:val="1"/>
      <w:numFmt w:val="decimal"/>
      <w:suff w:val="space"/>
      <w:lvlText w:val="%1.%2.%3.%4."/>
      <w:lvlJc w:val="left"/>
      <w:pPr>
        <w:ind w:left="1728" w:hanging="648"/>
      </w:pPr>
      <w:rPr>
        <w:rFonts w:cs="Times New Roman" w:hint="default"/>
      </w:rPr>
    </w:lvl>
    <w:lvl w:ilvl="4">
      <w:start w:val="1"/>
      <w:numFmt w:val="decimal"/>
      <w:suff w:val="space"/>
      <w:lvlText w:val="%1.%2.%3.%4.%5."/>
      <w:lvlJc w:val="left"/>
      <w:pPr>
        <w:ind w:left="2232" w:hanging="792"/>
      </w:pPr>
      <w:rPr>
        <w:rFonts w:cs="Times New Roman" w:hint="default"/>
      </w:rPr>
    </w:lvl>
    <w:lvl w:ilvl="5">
      <w:start w:val="1"/>
      <w:numFmt w:val="decimal"/>
      <w:suff w:val="space"/>
      <w:lvlText w:val="%1.%2.%3.%4.%5.%6."/>
      <w:lvlJc w:val="left"/>
      <w:pPr>
        <w:ind w:left="2736" w:hanging="936"/>
      </w:pPr>
      <w:rPr>
        <w:rFonts w:cs="Times New Roman" w:hint="default"/>
      </w:rPr>
    </w:lvl>
    <w:lvl w:ilvl="6">
      <w:start w:val="1"/>
      <w:numFmt w:val="decimal"/>
      <w:suff w:val="space"/>
      <w:lvlText w:val="%1.%2.%3.%4.%5.%6.%7."/>
      <w:lvlJc w:val="left"/>
      <w:pPr>
        <w:ind w:left="3240" w:hanging="1080"/>
      </w:pPr>
      <w:rPr>
        <w:rFonts w:cs="Times New Roman" w:hint="default"/>
      </w:rPr>
    </w:lvl>
    <w:lvl w:ilvl="7">
      <w:start w:val="1"/>
      <w:numFmt w:val="decimal"/>
      <w:suff w:val="space"/>
      <w:lvlText w:val="%1.%2.%3.%4.%5.%6.%7.%8."/>
      <w:lvlJc w:val="left"/>
      <w:pPr>
        <w:ind w:left="3744" w:hanging="1224"/>
      </w:pPr>
      <w:rPr>
        <w:rFonts w:cs="Times New Roman" w:hint="default"/>
      </w:rPr>
    </w:lvl>
    <w:lvl w:ilvl="8">
      <w:start w:val="1"/>
      <w:numFmt w:val="decimal"/>
      <w:suff w:val="space"/>
      <w:lvlText w:val="%1.%2.%3.%4.%5.%6.%7.%8.%9."/>
      <w:lvlJc w:val="left"/>
      <w:pPr>
        <w:ind w:left="4320" w:hanging="1440"/>
      </w:pPr>
      <w:rPr>
        <w:rFonts w:cs="Times New Roman" w:hint="default"/>
      </w:rPr>
    </w:lvl>
  </w:abstractNum>
  <w:abstractNum w:abstractNumId="3">
    <w:nsid w:val="1ADD3DDA"/>
    <w:multiLevelType w:val="multilevel"/>
    <w:tmpl w:val="18A25984"/>
    <w:lvl w:ilvl="0">
      <w:start w:val="9"/>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4">
    <w:nsid w:val="53827A1D"/>
    <w:multiLevelType w:val="hybridMultilevel"/>
    <w:tmpl w:val="10725244"/>
    <w:lvl w:ilvl="0" w:tplc="1264F43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552E25"/>
    <w:rsid w:val="0001706F"/>
    <w:rsid w:val="0002579F"/>
    <w:rsid w:val="000610D2"/>
    <w:rsid w:val="00113E1B"/>
    <w:rsid w:val="0013413B"/>
    <w:rsid w:val="00140141"/>
    <w:rsid w:val="00150EE8"/>
    <w:rsid w:val="001717B8"/>
    <w:rsid w:val="00177DB4"/>
    <w:rsid w:val="00186D73"/>
    <w:rsid w:val="001B6AEC"/>
    <w:rsid w:val="001D01B8"/>
    <w:rsid w:val="001D2415"/>
    <w:rsid w:val="001F7F24"/>
    <w:rsid w:val="0020475D"/>
    <w:rsid w:val="00222072"/>
    <w:rsid w:val="002D7417"/>
    <w:rsid w:val="002E670C"/>
    <w:rsid w:val="00324986"/>
    <w:rsid w:val="00325BB1"/>
    <w:rsid w:val="0033131E"/>
    <w:rsid w:val="00335A1A"/>
    <w:rsid w:val="00344049"/>
    <w:rsid w:val="003D54C2"/>
    <w:rsid w:val="00405B4A"/>
    <w:rsid w:val="00447D6A"/>
    <w:rsid w:val="00476FD6"/>
    <w:rsid w:val="00523A4F"/>
    <w:rsid w:val="0053087E"/>
    <w:rsid w:val="00552E25"/>
    <w:rsid w:val="00557D86"/>
    <w:rsid w:val="005E1034"/>
    <w:rsid w:val="005F39D6"/>
    <w:rsid w:val="00653A0A"/>
    <w:rsid w:val="006B064A"/>
    <w:rsid w:val="006B55C6"/>
    <w:rsid w:val="006D55AA"/>
    <w:rsid w:val="006E2E27"/>
    <w:rsid w:val="00736B1D"/>
    <w:rsid w:val="00743362"/>
    <w:rsid w:val="0079271B"/>
    <w:rsid w:val="007B7C4E"/>
    <w:rsid w:val="007E4D36"/>
    <w:rsid w:val="007F4021"/>
    <w:rsid w:val="008026E5"/>
    <w:rsid w:val="008411FC"/>
    <w:rsid w:val="00870B44"/>
    <w:rsid w:val="008A4FFE"/>
    <w:rsid w:val="008D7474"/>
    <w:rsid w:val="008F5194"/>
    <w:rsid w:val="009118C7"/>
    <w:rsid w:val="00921A3D"/>
    <w:rsid w:val="00946CDA"/>
    <w:rsid w:val="00987B27"/>
    <w:rsid w:val="0099549D"/>
    <w:rsid w:val="00996E89"/>
    <w:rsid w:val="00A43569"/>
    <w:rsid w:val="00A5152B"/>
    <w:rsid w:val="00AE5378"/>
    <w:rsid w:val="00CB143D"/>
    <w:rsid w:val="00CB43A8"/>
    <w:rsid w:val="00CD4B47"/>
    <w:rsid w:val="00CE678D"/>
    <w:rsid w:val="00CE7618"/>
    <w:rsid w:val="00D00EF6"/>
    <w:rsid w:val="00D05266"/>
    <w:rsid w:val="00D80B43"/>
    <w:rsid w:val="00D821FF"/>
    <w:rsid w:val="00D82862"/>
    <w:rsid w:val="00D91853"/>
    <w:rsid w:val="00DA2459"/>
    <w:rsid w:val="00DD2421"/>
    <w:rsid w:val="00DE6C81"/>
    <w:rsid w:val="00E1470F"/>
    <w:rsid w:val="00E17078"/>
    <w:rsid w:val="00E26BDB"/>
    <w:rsid w:val="00E6655A"/>
    <w:rsid w:val="00EB0CA6"/>
    <w:rsid w:val="00ED5E99"/>
    <w:rsid w:val="00EE16C3"/>
    <w:rsid w:val="00EE2AD5"/>
    <w:rsid w:val="00EE51B4"/>
    <w:rsid w:val="00EF3C6E"/>
    <w:rsid w:val="00F11DD5"/>
    <w:rsid w:val="00F46D8B"/>
    <w:rsid w:val="00F62760"/>
    <w:rsid w:val="00F81811"/>
    <w:rsid w:val="00F82770"/>
    <w:rsid w:val="00F86241"/>
    <w:rsid w:val="00F86475"/>
    <w:rsid w:val="00FD0881"/>
    <w:rsid w:val="00FD24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549D"/>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link w:val="20"/>
    <w:uiPriority w:val="99"/>
    <w:rsid w:val="00552E25"/>
    <w:pPr>
      <w:ind w:firstLine="709"/>
      <w:jc w:val="both"/>
    </w:pPr>
  </w:style>
  <w:style w:type="character" w:customStyle="1" w:styleId="20">
    <w:name w:val="Основной текст с отступом 2 Знак"/>
    <w:basedOn w:val="a0"/>
    <w:link w:val="2"/>
    <w:uiPriority w:val="99"/>
    <w:rsid w:val="00552E25"/>
    <w:rPr>
      <w:rFonts w:ascii="Times New Roman" w:eastAsia="Times New Roman" w:hAnsi="Times New Roman" w:cs="Times New Roman"/>
      <w:sz w:val="24"/>
      <w:szCs w:val="24"/>
    </w:rPr>
  </w:style>
  <w:style w:type="paragraph" w:styleId="a3">
    <w:name w:val="Body Text Indent"/>
    <w:basedOn w:val="a"/>
    <w:link w:val="a4"/>
    <w:uiPriority w:val="99"/>
    <w:rsid w:val="00552E25"/>
    <w:pPr>
      <w:tabs>
        <w:tab w:val="left" w:pos="5103"/>
      </w:tabs>
      <w:ind w:firstLine="709"/>
      <w:jc w:val="both"/>
    </w:pPr>
  </w:style>
  <w:style w:type="character" w:customStyle="1" w:styleId="a4">
    <w:name w:val="Основной текст с отступом Знак"/>
    <w:basedOn w:val="a0"/>
    <w:link w:val="a3"/>
    <w:uiPriority w:val="99"/>
    <w:rsid w:val="00552E25"/>
    <w:rPr>
      <w:rFonts w:ascii="Times New Roman" w:eastAsia="Times New Roman" w:hAnsi="Times New Roman" w:cs="Times New Roman"/>
      <w:sz w:val="24"/>
      <w:szCs w:val="24"/>
    </w:rPr>
  </w:style>
  <w:style w:type="paragraph" w:styleId="a5">
    <w:name w:val="Body Text"/>
    <w:basedOn w:val="a"/>
    <w:link w:val="a6"/>
    <w:uiPriority w:val="99"/>
    <w:rsid w:val="00552E25"/>
    <w:pPr>
      <w:jc w:val="both"/>
    </w:pPr>
  </w:style>
  <w:style w:type="character" w:customStyle="1" w:styleId="a6">
    <w:name w:val="Основной текст Знак"/>
    <w:basedOn w:val="a0"/>
    <w:link w:val="a5"/>
    <w:uiPriority w:val="99"/>
    <w:rsid w:val="00552E25"/>
    <w:rPr>
      <w:rFonts w:ascii="Times New Roman" w:eastAsia="Times New Roman" w:hAnsi="Times New Roman" w:cs="Times New Roman"/>
      <w:sz w:val="24"/>
      <w:szCs w:val="24"/>
    </w:rPr>
  </w:style>
  <w:style w:type="paragraph" w:styleId="a7">
    <w:name w:val="header"/>
    <w:basedOn w:val="a"/>
    <w:link w:val="a8"/>
    <w:uiPriority w:val="99"/>
    <w:rsid w:val="00552E25"/>
    <w:pPr>
      <w:tabs>
        <w:tab w:val="center" w:pos="4536"/>
        <w:tab w:val="right" w:pos="9072"/>
      </w:tabs>
    </w:pPr>
  </w:style>
  <w:style w:type="character" w:customStyle="1" w:styleId="a8">
    <w:name w:val="Верхний колонтитул Знак"/>
    <w:basedOn w:val="a0"/>
    <w:link w:val="a7"/>
    <w:uiPriority w:val="99"/>
    <w:rsid w:val="00552E25"/>
    <w:rPr>
      <w:rFonts w:ascii="Times New Roman" w:eastAsia="Times New Roman" w:hAnsi="Times New Roman" w:cs="Times New Roman"/>
      <w:sz w:val="24"/>
      <w:szCs w:val="24"/>
    </w:rPr>
  </w:style>
  <w:style w:type="paragraph" w:styleId="a9">
    <w:name w:val="Normal (Web)"/>
    <w:basedOn w:val="a"/>
    <w:rsid w:val="00552E25"/>
    <w:pPr>
      <w:suppressAutoHyphens/>
      <w:spacing w:before="280" w:after="280"/>
    </w:pPr>
    <w:rPr>
      <w:kern w:val="1"/>
      <w:lang w:eastAsia="ar-SA"/>
    </w:rPr>
  </w:style>
  <w:style w:type="paragraph" w:styleId="aa">
    <w:name w:val="Balloon Text"/>
    <w:basedOn w:val="a"/>
    <w:link w:val="ab"/>
    <w:uiPriority w:val="99"/>
    <w:semiHidden/>
    <w:unhideWhenUsed/>
    <w:rsid w:val="00DA2459"/>
    <w:rPr>
      <w:rFonts w:ascii="Tahoma" w:hAnsi="Tahoma" w:cs="Tahoma"/>
      <w:sz w:val="16"/>
      <w:szCs w:val="16"/>
    </w:rPr>
  </w:style>
  <w:style w:type="character" w:customStyle="1" w:styleId="ab">
    <w:name w:val="Текст выноски Знак"/>
    <w:basedOn w:val="a0"/>
    <w:link w:val="aa"/>
    <w:uiPriority w:val="99"/>
    <w:semiHidden/>
    <w:rsid w:val="00DA2459"/>
    <w:rPr>
      <w:rFonts w:ascii="Tahoma" w:eastAsia="Times New Roman" w:hAnsi="Tahoma" w:cs="Tahoma"/>
      <w:sz w:val="16"/>
      <w:szCs w:val="16"/>
      <w:lang w:eastAsia="ru-RU"/>
    </w:rPr>
  </w:style>
  <w:style w:type="table" w:styleId="ac">
    <w:name w:val="Table Grid"/>
    <w:basedOn w:val="a1"/>
    <w:uiPriority w:val="59"/>
    <w:rsid w:val="008411F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uiPriority w:val="99"/>
    <w:unhideWhenUsed/>
    <w:rsid w:val="00F46D8B"/>
    <w:rPr>
      <w:rFonts w:cs="Times New Roman"/>
      <w:color w:val="0000FF"/>
      <w:u w:val="single"/>
    </w:rPr>
  </w:style>
  <w:style w:type="paragraph" w:styleId="ae">
    <w:name w:val="No Spacing"/>
    <w:uiPriority w:val="1"/>
    <w:qFormat/>
    <w:rsid w:val="00F46D8B"/>
    <w:pPr>
      <w:spacing w:after="0" w:line="240" w:lineRule="auto"/>
    </w:pPr>
    <w:rPr>
      <w:rFonts w:ascii="Calibri" w:eastAsia="Times New Roman" w:hAnsi="Calibri" w:cs="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9599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2.wdp"/><Relationship Id="rId18" Type="http://schemas.openxmlformats.org/officeDocument/2006/relationships/image" Target="media/image5.png"/><Relationship Id="rId3" Type="http://schemas.openxmlformats.org/officeDocument/2006/relationships/styles" Target="styles.xml"/><Relationship Id="rId21" Type="http://schemas.microsoft.com/office/2007/relationships/hdphoto" Target="media/hdphoto6.wdp"/><Relationship Id="rId7" Type="http://schemas.openxmlformats.org/officeDocument/2006/relationships/footnotes" Target="footnotes.xml"/><Relationship Id="rId12" Type="http://schemas.openxmlformats.org/officeDocument/2006/relationships/image" Target="media/image2.png"/><Relationship Id="rId17" Type="http://schemas.microsoft.com/office/2007/relationships/hdphoto" Target="media/hdphoto4.wdp"/><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24" Type="http://schemas.openxmlformats.org/officeDocument/2006/relationships/theme" Target="theme/theme1.xml"/><Relationship Id="rId5" Type="http://schemas.openxmlformats.org/officeDocument/2006/relationships/settings" Target="settings.xml"/><Relationship Id="rId15" Type="http://schemas.microsoft.com/office/2007/relationships/hdphoto" Target="media/hdphoto3.wdp"/><Relationship Id="rId23" Type="http://schemas.openxmlformats.org/officeDocument/2006/relationships/fontTable" Target="fontTable.xml"/><Relationship Id="rId10" Type="http://schemas.openxmlformats.org/officeDocument/2006/relationships/image" Target="media/image1.png"/><Relationship Id="rId19" Type="http://schemas.microsoft.com/office/2007/relationships/hdphoto" Target="media/hdphoto5.wdp"/><Relationship Id="rId4" Type="http://schemas.microsoft.com/office/2007/relationships/stylesWithEffects" Target="stylesWithEffects.xml"/><Relationship Id="rId9" Type="http://schemas.openxmlformats.org/officeDocument/2006/relationships/hyperlink" Target="https://www.diadoc.ru/?promocode=0957&amp;utm_source=yandex&amp;utm_medium=organic&amp;utm_campaign=content-link-buhonline&amp;utm_content=tag-yuridicheskie-voprosy&amp;utm_term=forum569153&amp;utm_referrer=https%3a%2f%2fwww.yandex.ru" TargetMode="External"/><Relationship Id="rId14" Type="http://schemas.openxmlformats.org/officeDocument/2006/relationships/image" Target="media/image3.png"/><Relationship Id="rId22"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67ED9D-2C27-476F-B199-6CED0CD2F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2887</Words>
  <Characters>16461</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19310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oren.amerkhanov_mv</dc:creator>
  <cp:lastModifiedBy>Швидко Анастасия</cp:lastModifiedBy>
  <cp:revision>11</cp:revision>
  <dcterms:created xsi:type="dcterms:W3CDTF">2025-03-24T07:31:00Z</dcterms:created>
  <dcterms:modified xsi:type="dcterms:W3CDTF">2025-03-26T10:56:00Z</dcterms:modified>
</cp:coreProperties>
</file>